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9A5ED6" w14:textId="77777777" w:rsidR="00C85747" w:rsidRDefault="00C85747" w:rsidP="005D774D">
      <w:pPr>
        <w:pStyle w:val="Default"/>
        <w:jc w:val="right"/>
      </w:pPr>
      <w:r>
        <w:t>Додаток 1</w:t>
      </w:r>
    </w:p>
    <w:p w14:paraId="5B35036B" w14:textId="77777777" w:rsidR="000948AD" w:rsidRDefault="00C85747" w:rsidP="000948AD">
      <w:pPr>
        <w:pStyle w:val="Default"/>
        <w:jc w:val="right"/>
      </w:pPr>
      <w:r>
        <w:t xml:space="preserve">до </w:t>
      </w:r>
      <w:r w:rsidR="000948AD">
        <w:rPr>
          <w:rFonts w:eastAsia="Batang"/>
          <w:color w:val="auto"/>
        </w:rPr>
        <w:t>рішення</w:t>
      </w:r>
      <w:r w:rsidR="000948AD" w:rsidRPr="000948AD">
        <w:rPr>
          <w:rFonts w:eastAsia="Batang"/>
          <w:color w:val="auto"/>
          <w:lang w:val="ru-RU"/>
        </w:rPr>
        <w:t xml:space="preserve"> </w:t>
      </w:r>
      <w:r w:rsidR="000948AD">
        <w:t>Обухівської міської ради</w:t>
      </w:r>
    </w:p>
    <w:p w14:paraId="1BD10B3F" w14:textId="057462E6" w:rsidR="000948AD" w:rsidRPr="005222D6" w:rsidRDefault="000948AD" w:rsidP="000948AD">
      <w:pPr>
        <w:pStyle w:val="Default"/>
        <w:jc w:val="right"/>
        <w:rPr>
          <w:color w:val="FF0000"/>
        </w:rPr>
      </w:pPr>
      <w:r>
        <w:t xml:space="preserve">від </w:t>
      </w:r>
      <w:r w:rsidR="00A24DA2">
        <w:rPr>
          <w:lang w:bidi="uk-UA"/>
        </w:rPr>
        <w:t>13</w:t>
      </w:r>
      <w:r w:rsidRPr="005222D6">
        <w:rPr>
          <w:lang w:bidi="uk-UA"/>
        </w:rPr>
        <w:t>.</w:t>
      </w:r>
      <w:r w:rsidR="00A24DA2">
        <w:rPr>
          <w:lang w:bidi="uk-UA"/>
        </w:rPr>
        <w:t>11</w:t>
      </w:r>
      <w:r w:rsidRPr="005222D6">
        <w:rPr>
          <w:lang w:bidi="uk-UA"/>
        </w:rPr>
        <w:t>.202</w:t>
      </w:r>
      <w:r>
        <w:rPr>
          <w:lang w:bidi="uk-UA"/>
        </w:rPr>
        <w:t>5</w:t>
      </w:r>
      <w:r w:rsidRPr="005222D6">
        <w:rPr>
          <w:lang w:bidi="uk-UA"/>
        </w:rPr>
        <w:t xml:space="preserve"> № </w:t>
      </w:r>
      <w:r w:rsidR="00417319">
        <w:rPr>
          <w:lang w:bidi="uk-UA"/>
        </w:rPr>
        <w:t>1915</w:t>
      </w:r>
      <w:r w:rsidRPr="005222D6">
        <w:rPr>
          <w:lang w:bidi="uk-UA"/>
        </w:rPr>
        <w:t xml:space="preserve">- </w:t>
      </w:r>
      <w:r w:rsidR="00A24DA2">
        <w:t>86</w:t>
      </w:r>
      <w:r w:rsidRPr="005222D6">
        <w:rPr>
          <w:lang w:bidi="uk-UA"/>
        </w:rPr>
        <w:t xml:space="preserve"> –VІІ</w:t>
      </w:r>
      <w:r w:rsidRPr="005222D6">
        <w:rPr>
          <w:lang w:val="en-US"/>
        </w:rPr>
        <w:t>I</w:t>
      </w:r>
    </w:p>
    <w:p w14:paraId="3DA92E87" w14:textId="77777777" w:rsidR="000948AD" w:rsidRDefault="000948AD" w:rsidP="000948AD">
      <w:pPr>
        <w:pStyle w:val="Default"/>
        <w:jc w:val="right"/>
      </w:pPr>
      <w:r>
        <w:t xml:space="preserve">Додаток </w:t>
      </w:r>
    </w:p>
    <w:p w14:paraId="1E6AC531" w14:textId="77777777" w:rsidR="000948AD" w:rsidRDefault="000948AD" w:rsidP="000948AD">
      <w:pPr>
        <w:pStyle w:val="Default"/>
        <w:jc w:val="right"/>
      </w:pPr>
      <w:r>
        <w:t xml:space="preserve">до </w:t>
      </w:r>
      <w:r w:rsidR="00C85747">
        <w:t>П</w:t>
      </w:r>
      <w:r w:rsidR="00D40C9E">
        <w:t xml:space="preserve">рограми </w:t>
      </w:r>
      <w:r>
        <w:t>з питань  благоустрою на території</w:t>
      </w:r>
    </w:p>
    <w:p w14:paraId="011B9B9B" w14:textId="77777777" w:rsidR="000B6214" w:rsidRDefault="000948AD" w:rsidP="000948AD">
      <w:pPr>
        <w:pStyle w:val="Default"/>
        <w:jc w:val="right"/>
      </w:pPr>
      <w:r>
        <w:t xml:space="preserve">Обухівської міської  територіальної громади на 2021-2025 роки  </w:t>
      </w:r>
    </w:p>
    <w:p w14:paraId="1B2D42A2" w14:textId="77777777" w:rsidR="000948AD" w:rsidRPr="005222D6" w:rsidRDefault="00D40C9E" w:rsidP="000948AD">
      <w:pPr>
        <w:pStyle w:val="Default"/>
        <w:jc w:val="right"/>
        <w:rPr>
          <w:color w:val="FF0000"/>
        </w:rPr>
      </w:pPr>
      <w:r>
        <w:t xml:space="preserve"> </w:t>
      </w:r>
    </w:p>
    <w:p w14:paraId="3E311F7E" w14:textId="56BE8A78" w:rsidR="00206014" w:rsidRPr="00417319" w:rsidRDefault="00417319" w:rsidP="005D774D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Кошторис </w:t>
      </w:r>
      <w:r w:rsidR="00206014" w:rsidRPr="00417319">
        <w:rPr>
          <w:sz w:val="28"/>
          <w:szCs w:val="28"/>
        </w:rPr>
        <w:t>Програми з питань  благоустрою на території</w:t>
      </w:r>
    </w:p>
    <w:p w14:paraId="7D91EAD4" w14:textId="77777777" w:rsidR="00206014" w:rsidRPr="00417319" w:rsidRDefault="00206014" w:rsidP="005D774D">
      <w:pPr>
        <w:pStyle w:val="Default"/>
        <w:jc w:val="center"/>
        <w:rPr>
          <w:sz w:val="28"/>
          <w:szCs w:val="28"/>
        </w:rPr>
      </w:pPr>
      <w:r w:rsidRPr="00417319">
        <w:rPr>
          <w:sz w:val="28"/>
          <w:szCs w:val="28"/>
        </w:rPr>
        <w:t>Обухівської міської  територіальної громади на 202</w:t>
      </w:r>
      <w:r w:rsidR="0050399A" w:rsidRPr="00417319">
        <w:rPr>
          <w:sz w:val="28"/>
          <w:szCs w:val="28"/>
        </w:rPr>
        <w:t>1</w:t>
      </w:r>
      <w:r w:rsidRPr="00417319">
        <w:rPr>
          <w:sz w:val="28"/>
          <w:szCs w:val="28"/>
        </w:rPr>
        <w:t>-20</w:t>
      </w:r>
      <w:r w:rsidR="0050399A" w:rsidRPr="00417319">
        <w:rPr>
          <w:sz w:val="28"/>
          <w:szCs w:val="28"/>
        </w:rPr>
        <w:t>25</w:t>
      </w:r>
      <w:r w:rsidRPr="00417319">
        <w:rPr>
          <w:sz w:val="28"/>
          <w:szCs w:val="28"/>
        </w:rPr>
        <w:t xml:space="preserve"> роки  на  2025 рік</w:t>
      </w:r>
    </w:p>
    <w:p w14:paraId="6107E725" w14:textId="77777777" w:rsidR="00886C03" w:rsidRPr="006E4219" w:rsidRDefault="00886C03" w:rsidP="005D774D">
      <w:pPr>
        <w:pStyle w:val="Default"/>
        <w:jc w:val="center"/>
      </w:pPr>
    </w:p>
    <w:tbl>
      <w:tblPr>
        <w:tblStyle w:val="2"/>
        <w:tblW w:w="1440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6"/>
        <w:gridCol w:w="3611"/>
        <w:gridCol w:w="1633"/>
        <w:gridCol w:w="1581"/>
        <w:gridCol w:w="1134"/>
        <w:gridCol w:w="2813"/>
        <w:gridCol w:w="2977"/>
      </w:tblGrid>
      <w:tr w:rsidR="008C2024" w:rsidRPr="006E4219" w14:paraId="1E31C235" w14:textId="77777777" w:rsidTr="00B31128">
        <w:tc>
          <w:tcPr>
            <w:tcW w:w="656" w:type="dxa"/>
            <w:vAlign w:val="center"/>
          </w:tcPr>
          <w:p w14:paraId="61EAC0D9" w14:textId="77777777" w:rsidR="008C2024" w:rsidRPr="006E4219" w:rsidRDefault="008C2024" w:rsidP="00044BCF">
            <w:pPr>
              <w:pStyle w:val="Default"/>
              <w:rPr>
                <w:b/>
              </w:rPr>
            </w:pPr>
            <w:r w:rsidRPr="006E4219">
              <w:rPr>
                <w:b/>
              </w:rPr>
              <w:t>№ з/п</w:t>
            </w:r>
          </w:p>
        </w:tc>
        <w:tc>
          <w:tcPr>
            <w:tcW w:w="3611" w:type="dxa"/>
            <w:vAlign w:val="center"/>
          </w:tcPr>
          <w:p w14:paraId="05F52C29" w14:textId="77777777" w:rsidR="008C2024" w:rsidRPr="006E4219" w:rsidRDefault="008C2024" w:rsidP="00044BCF">
            <w:pPr>
              <w:pStyle w:val="Default"/>
              <w:rPr>
                <w:b/>
              </w:rPr>
            </w:pPr>
            <w:r w:rsidRPr="006E4219">
              <w:rPr>
                <w:b/>
              </w:rPr>
              <w:t>Заходи</w:t>
            </w:r>
          </w:p>
        </w:tc>
        <w:tc>
          <w:tcPr>
            <w:tcW w:w="1633" w:type="dxa"/>
            <w:vAlign w:val="center"/>
          </w:tcPr>
          <w:p w14:paraId="29ABE6E1" w14:textId="77777777" w:rsidR="008C2024" w:rsidRPr="006E4219" w:rsidRDefault="008C2024" w:rsidP="00044BCF">
            <w:pPr>
              <w:pStyle w:val="Default"/>
              <w:rPr>
                <w:b/>
              </w:rPr>
            </w:pPr>
            <w:r w:rsidRPr="006E4219">
              <w:rPr>
                <w:b/>
              </w:rPr>
              <w:t xml:space="preserve">Сума  бюджетних </w:t>
            </w:r>
            <w:proofErr w:type="spellStart"/>
            <w:r w:rsidRPr="006E4219">
              <w:rPr>
                <w:b/>
              </w:rPr>
              <w:t>коштів,грн</w:t>
            </w:r>
            <w:proofErr w:type="spellEnd"/>
            <w:r w:rsidRPr="006E4219">
              <w:rPr>
                <w:b/>
              </w:rPr>
              <w:t>.</w:t>
            </w:r>
          </w:p>
        </w:tc>
        <w:tc>
          <w:tcPr>
            <w:tcW w:w="1581" w:type="dxa"/>
            <w:vAlign w:val="center"/>
          </w:tcPr>
          <w:p w14:paraId="42C5123D" w14:textId="77777777" w:rsidR="008C2024" w:rsidRPr="006E4219" w:rsidRDefault="008C2024" w:rsidP="00044BCF">
            <w:pPr>
              <w:pStyle w:val="Default"/>
              <w:rPr>
                <w:b/>
              </w:rPr>
            </w:pPr>
            <w:r w:rsidRPr="006E4219">
              <w:rPr>
                <w:b/>
              </w:rPr>
              <w:t>Плановий кількісні показник</w:t>
            </w:r>
          </w:p>
        </w:tc>
        <w:tc>
          <w:tcPr>
            <w:tcW w:w="1134" w:type="dxa"/>
            <w:vAlign w:val="center"/>
          </w:tcPr>
          <w:p w14:paraId="1D599976" w14:textId="77777777" w:rsidR="008C2024" w:rsidRPr="006E4219" w:rsidRDefault="008C2024" w:rsidP="00044BCF">
            <w:pPr>
              <w:pStyle w:val="Default"/>
              <w:rPr>
                <w:b/>
              </w:rPr>
            </w:pPr>
            <w:r w:rsidRPr="006E4219">
              <w:rPr>
                <w:b/>
              </w:rPr>
              <w:t>Початок робіт</w:t>
            </w:r>
          </w:p>
        </w:tc>
        <w:tc>
          <w:tcPr>
            <w:tcW w:w="2813" w:type="dxa"/>
          </w:tcPr>
          <w:p w14:paraId="1160FB8B" w14:textId="77777777" w:rsidR="008C2024" w:rsidRPr="006E4219" w:rsidRDefault="008C2024" w:rsidP="00044BCF">
            <w:pPr>
              <w:pStyle w:val="Default"/>
              <w:rPr>
                <w:b/>
              </w:rPr>
            </w:pPr>
          </w:p>
          <w:p w14:paraId="509EB566" w14:textId="77777777" w:rsidR="008C2024" w:rsidRPr="006E4219" w:rsidRDefault="008C2024" w:rsidP="00044BCF">
            <w:pPr>
              <w:pStyle w:val="Default"/>
              <w:rPr>
                <w:b/>
              </w:rPr>
            </w:pPr>
            <w:r w:rsidRPr="006E4219">
              <w:rPr>
                <w:b/>
              </w:rPr>
              <w:t>Якісний показник</w:t>
            </w:r>
          </w:p>
        </w:tc>
        <w:tc>
          <w:tcPr>
            <w:tcW w:w="2977" w:type="dxa"/>
          </w:tcPr>
          <w:p w14:paraId="73A1E2D8" w14:textId="77777777" w:rsidR="008C2024" w:rsidRPr="006E4219" w:rsidRDefault="008C2024" w:rsidP="00044BCF">
            <w:pPr>
              <w:pStyle w:val="Default"/>
              <w:rPr>
                <w:b/>
              </w:rPr>
            </w:pPr>
          </w:p>
          <w:p w14:paraId="24885BAD" w14:textId="77777777" w:rsidR="008C2024" w:rsidRPr="006E4219" w:rsidRDefault="008C2024" w:rsidP="00044BCF">
            <w:pPr>
              <w:pStyle w:val="Default"/>
              <w:rPr>
                <w:b/>
              </w:rPr>
            </w:pPr>
            <w:r w:rsidRPr="006E4219">
              <w:rPr>
                <w:b/>
              </w:rPr>
              <w:t>Відповідальний виконавець</w:t>
            </w:r>
          </w:p>
        </w:tc>
      </w:tr>
      <w:tr w:rsidR="000B5440" w:rsidRPr="006E4219" w14:paraId="0D0D33B5" w14:textId="77777777" w:rsidTr="00B31128">
        <w:trPr>
          <w:trHeight w:val="906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14:paraId="75F4343B" w14:textId="77777777" w:rsidR="000B5440" w:rsidRPr="006E4219" w:rsidRDefault="000B5440" w:rsidP="00044BCF">
            <w:pPr>
              <w:pStyle w:val="Default"/>
            </w:pPr>
            <w:r w:rsidRPr="006E4219">
              <w:t>1</w:t>
            </w:r>
          </w:p>
          <w:p w14:paraId="3484B87D" w14:textId="77777777" w:rsidR="000B5440" w:rsidRPr="006E4219" w:rsidRDefault="000B5440" w:rsidP="00044BCF">
            <w:pPr>
              <w:pStyle w:val="Default"/>
            </w:pPr>
          </w:p>
          <w:p w14:paraId="62A67364" w14:textId="77777777" w:rsidR="000B5440" w:rsidRPr="006E4219" w:rsidRDefault="000B5440" w:rsidP="00044BCF">
            <w:pPr>
              <w:pStyle w:val="Default"/>
            </w:pPr>
          </w:p>
          <w:p w14:paraId="26A5B752" w14:textId="77777777" w:rsidR="000B5440" w:rsidRPr="006E4219" w:rsidRDefault="000B5440" w:rsidP="00044BCF">
            <w:pPr>
              <w:pStyle w:val="Default"/>
            </w:pPr>
          </w:p>
        </w:tc>
        <w:tc>
          <w:tcPr>
            <w:tcW w:w="3611" w:type="dxa"/>
            <w:tcBorders>
              <w:bottom w:val="single" w:sz="4" w:space="0" w:color="auto"/>
            </w:tcBorders>
            <w:vAlign w:val="center"/>
          </w:tcPr>
          <w:p w14:paraId="3E767F29" w14:textId="77777777" w:rsidR="000B5440" w:rsidRPr="006E4219" w:rsidRDefault="000B5440" w:rsidP="00044BCF">
            <w:pPr>
              <w:pStyle w:val="Default"/>
            </w:pPr>
            <w:r w:rsidRPr="006E4219">
              <w:t xml:space="preserve">Експлуатація, поточний ремонт вуличного освітлення в т. ч.:    </w:t>
            </w:r>
          </w:p>
          <w:p w14:paraId="62F90E7A" w14:textId="77777777" w:rsidR="000B5440" w:rsidRPr="006E4219" w:rsidRDefault="000B5440" w:rsidP="000B5440">
            <w:pPr>
              <w:pStyle w:val="Default"/>
            </w:pPr>
            <w:r w:rsidRPr="006E4219">
              <w:t xml:space="preserve"> 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14:paraId="07AD3C36" w14:textId="77777777" w:rsidR="000B5440" w:rsidRPr="006E4219" w:rsidRDefault="000B5440" w:rsidP="00044BCF">
            <w:pPr>
              <w:pStyle w:val="Default"/>
            </w:pPr>
          </w:p>
          <w:p w14:paraId="1BEB8796" w14:textId="77777777" w:rsidR="000B5440" w:rsidRPr="006E4219" w:rsidRDefault="000B5440" w:rsidP="00044BCF">
            <w:pPr>
              <w:pStyle w:val="Default"/>
            </w:pPr>
            <w:r w:rsidRPr="006E4219">
              <w:t>5 359 000</w:t>
            </w:r>
          </w:p>
          <w:p w14:paraId="35BD4029" w14:textId="77777777" w:rsidR="000B5440" w:rsidRPr="006E4219" w:rsidRDefault="000B5440" w:rsidP="00044BCF">
            <w:pPr>
              <w:pStyle w:val="Default"/>
            </w:pPr>
          </w:p>
          <w:p w14:paraId="3853475A" w14:textId="77777777" w:rsidR="000B5440" w:rsidRPr="006E4219" w:rsidRDefault="000B5440" w:rsidP="00044BCF">
            <w:pPr>
              <w:pStyle w:val="Default"/>
            </w:pPr>
          </w:p>
          <w:p w14:paraId="6DE51518" w14:textId="77777777" w:rsidR="000B5440" w:rsidRPr="006E4219" w:rsidRDefault="000B5440" w:rsidP="00044BCF">
            <w:pPr>
              <w:pStyle w:val="Default"/>
            </w:pPr>
          </w:p>
        </w:tc>
        <w:tc>
          <w:tcPr>
            <w:tcW w:w="1581" w:type="dxa"/>
            <w:vMerge w:val="restart"/>
            <w:vAlign w:val="center"/>
          </w:tcPr>
          <w:p w14:paraId="08672BEA" w14:textId="77777777" w:rsidR="000B5440" w:rsidRPr="006E4219" w:rsidRDefault="000B5440" w:rsidP="00044BCF">
            <w:pPr>
              <w:pStyle w:val="Default"/>
            </w:pPr>
          </w:p>
          <w:p w14:paraId="790C5C96" w14:textId="77777777" w:rsidR="000B5440" w:rsidRPr="006E4219" w:rsidRDefault="000B5440" w:rsidP="00044BCF">
            <w:pPr>
              <w:pStyle w:val="Default"/>
            </w:pPr>
            <w:r w:rsidRPr="006E4219">
              <w:t>350 км.</w:t>
            </w:r>
          </w:p>
        </w:tc>
        <w:tc>
          <w:tcPr>
            <w:tcW w:w="1134" w:type="dxa"/>
            <w:vMerge w:val="restart"/>
            <w:vAlign w:val="center"/>
          </w:tcPr>
          <w:p w14:paraId="6A48E99D" w14:textId="77777777" w:rsidR="000B5440" w:rsidRPr="006E4219" w:rsidRDefault="000B5440" w:rsidP="00044BCF">
            <w:pPr>
              <w:pStyle w:val="Default"/>
            </w:pPr>
          </w:p>
          <w:p w14:paraId="0A372772" w14:textId="77777777" w:rsidR="000B5440" w:rsidRPr="006E4219" w:rsidRDefault="000B5440" w:rsidP="00044BCF">
            <w:pPr>
              <w:pStyle w:val="Default"/>
            </w:pPr>
            <w:r w:rsidRPr="006E4219">
              <w:t>січень-грудень</w:t>
            </w:r>
          </w:p>
        </w:tc>
        <w:tc>
          <w:tcPr>
            <w:tcW w:w="2813" w:type="dxa"/>
            <w:vMerge w:val="restart"/>
            <w:tcBorders>
              <w:right w:val="single" w:sz="4" w:space="0" w:color="auto"/>
            </w:tcBorders>
            <w:vAlign w:val="center"/>
          </w:tcPr>
          <w:p w14:paraId="00F0FA1D" w14:textId="77777777" w:rsidR="000B5440" w:rsidRPr="006E4219" w:rsidRDefault="000B5440" w:rsidP="00044BCF">
            <w:pPr>
              <w:pStyle w:val="Default"/>
            </w:pPr>
          </w:p>
          <w:p w14:paraId="37B7D8C4" w14:textId="77777777" w:rsidR="000B5440" w:rsidRPr="006E4219" w:rsidRDefault="000B5440" w:rsidP="00044BCF">
            <w:pPr>
              <w:pStyle w:val="Default"/>
            </w:pPr>
            <w:r w:rsidRPr="006E4219">
              <w:t>комфортне пересування жителів територій ОМТГ у темний час доби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</w:tcBorders>
          </w:tcPr>
          <w:p w14:paraId="2303B3D1" w14:textId="77777777" w:rsidR="000B5440" w:rsidRPr="006E4219" w:rsidRDefault="000B5440" w:rsidP="00044BCF">
            <w:pPr>
              <w:pStyle w:val="Default"/>
            </w:pPr>
          </w:p>
          <w:p w14:paraId="60162B58" w14:textId="77777777" w:rsidR="000B5440" w:rsidRPr="006E4219" w:rsidRDefault="000B5440" w:rsidP="00044BCF">
            <w:pPr>
              <w:pStyle w:val="Default"/>
            </w:pPr>
          </w:p>
          <w:p w14:paraId="4D89C7AD" w14:textId="77777777" w:rsidR="000B5440" w:rsidRPr="006E4219" w:rsidRDefault="000B5440" w:rsidP="00044BCF">
            <w:pPr>
              <w:pStyle w:val="Default"/>
            </w:pPr>
          </w:p>
          <w:p w14:paraId="39BE2997" w14:textId="77777777" w:rsidR="000B5440" w:rsidRPr="006E4219" w:rsidRDefault="000B5440" w:rsidP="00044BCF">
            <w:pPr>
              <w:pStyle w:val="Default"/>
            </w:pPr>
          </w:p>
          <w:p w14:paraId="4F4E555B" w14:textId="77777777" w:rsidR="000B5440" w:rsidRPr="006E4219" w:rsidRDefault="000B5440" w:rsidP="00044BCF">
            <w:pPr>
              <w:pStyle w:val="Default"/>
            </w:pPr>
          </w:p>
          <w:p w14:paraId="0B2D5330" w14:textId="77777777" w:rsidR="000B5440" w:rsidRPr="006E4219" w:rsidRDefault="000B5440" w:rsidP="00044BCF">
            <w:pPr>
              <w:pStyle w:val="Default"/>
            </w:pPr>
          </w:p>
          <w:p w14:paraId="64DD04B8" w14:textId="77777777" w:rsidR="000B5440" w:rsidRPr="006E4219" w:rsidRDefault="000B5440" w:rsidP="00044BCF">
            <w:pPr>
              <w:pStyle w:val="Default"/>
            </w:pPr>
            <w:r w:rsidRPr="006E4219">
              <w:t>Виконавчий комітет Обухівської міської ради Київської області</w:t>
            </w:r>
          </w:p>
          <w:p w14:paraId="0E0AEE19" w14:textId="77777777" w:rsidR="000B5440" w:rsidRPr="006E4219" w:rsidRDefault="000B5440" w:rsidP="00044BCF">
            <w:pPr>
              <w:pStyle w:val="Default"/>
            </w:pPr>
          </w:p>
          <w:p w14:paraId="545CF419" w14:textId="77777777" w:rsidR="000B5440" w:rsidRPr="006E4219" w:rsidRDefault="000B5440" w:rsidP="00044BCF">
            <w:pPr>
              <w:pStyle w:val="Default"/>
            </w:pPr>
            <w:r w:rsidRPr="006E4219"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0B5440" w:rsidRPr="006E4219" w14:paraId="5CA89DE6" w14:textId="77777777" w:rsidTr="00B31128">
        <w:trPr>
          <w:trHeight w:val="960"/>
        </w:trPr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56B50" w14:textId="77777777" w:rsidR="000B5440" w:rsidRPr="006E4219" w:rsidRDefault="000B5440" w:rsidP="00044BCF">
            <w:pPr>
              <w:pStyle w:val="Default"/>
            </w:pPr>
            <w:r w:rsidRPr="006E4219">
              <w:t>1.1.</w:t>
            </w:r>
          </w:p>
          <w:p w14:paraId="6F72BD9E" w14:textId="77777777" w:rsidR="000B5440" w:rsidRPr="006E4219" w:rsidRDefault="000B5440" w:rsidP="00044BCF">
            <w:pPr>
              <w:pStyle w:val="Default"/>
            </w:pPr>
          </w:p>
          <w:p w14:paraId="1FE14346" w14:textId="77777777" w:rsidR="000B5440" w:rsidRPr="006E4219" w:rsidRDefault="000B5440" w:rsidP="00044BCF">
            <w:pPr>
              <w:pStyle w:val="Default"/>
            </w:pPr>
          </w:p>
          <w:p w14:paraId="1FDE850F" w14:textId="77777777" w:rsidR="000B5440" w:rsidRPr="006E4219" w:rsidRDefault="000B5440" w:rsidP="000B5440">
            <w:pPr>
              <w:pStyle w:val="Default"/>
            </w:pPr>
          </w:p>
        </w:tc>
        <w:tc>
          <w:tcPr>
            <w:tcW w:w="3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365DE" w14:textId="77777777" w:rsidR="000B5440" w:rsidRPr="006E4219" w:rsidRDefault="000B5440" w:rsidP="000B5440">
            <w:pPr>
              <w:pStyle w:val="Default"/>
              <w:tabs>
                <w:tab w:val="left" w:pos="168"/>
              </w:tabs>
            </w:pPr>
            <w:r w:rsidRPr="006E4219">
              <w:t>Експлуатація, поточний ремонт вуличного освітлення;</w:t>
            </w:r>
          </w:p>
          <w:p w14:paraId="3587D230" w14:textId="77777777" w:rsidR="000B5440" w:rsidRPr="006E4219" w:rsidRDefault="000B5440" w:rsidP="000B5440">
            <w:pPr>
              <w:pStyle w:val="Default"/>
              <w:tabs>
                <w:tab w:val="left" w:pos="168"/>
              </w:tabs>
              <w:ind w:right="94"/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73B6D" w14:textId="77777777" w:rsidR="000B5440" w:rsidRPr="006E4219" w:rsidRDefault="000B5440" w:rsidP="00044BCF">
            <w:pPr>
              <w:pStyle w:val="Default"/>
            </w:pPr>
          </w:p>
          <w:p w14:paraId="62CFA315" w14:textId="77777777" w:rsidR="000B5440" w:rsidRPr="006E4219" w:rsidRDefault="000B5440" w:rsidP="00044BCF">
            <w:pPr>
              <w:pStyle w:val="Default"/>
            </w:pPr>
          </w:p>
          <w:p w14:paraId="52B03857" w14:textId="77777777" w:rsidR="000B5440" w:rsidRPr="006E4219" w:rsidRDefault="000B5440" w:rsidP="00044BCF">
            <w:pPr>
              <w:pStyle w:val="Default"/>
            </w:pPr>
          </w:p>
          <w:p w14:paraId="4D6E4808" w14:textId="77777777" w:rsidR="000B5440" w:rsidRPr="006E4219" w:rsidRDefault="000B5440" w:rsidP="00044BCF">
            <w:pPr>
              <w:pStyle w:val="Default"/>
            </w:pPr>
            <w:r w:rsidRPr="006E4219">
              <w:t>840 000</w:t>
            </w:r>
          </w:p>
        </w:tc>
        <w:tc>
          <w:tcPr>
            <w:tcW w:w="1581" w:type="dxa"/>
            <w:vMerge/>
            <w:vAlign w:val="center"/>
          </w:tcPr>
          <w:p w14:paraId="1ACE405D" w14:textId="77777777" w:rsidR="000B5440" w:rsidRPr="006E4219" w:rsidRDefault="000B5440" w:rsidP="00044BCF">
            <w:pPr>
              <w:pStyle w:val="Default"/>
            </w:pPr>
          </w:p>
        </w:tc>
        <w:tc>
          <w:tcPr>
            <w:tcW w:w="1134" w:type="dxa"/>
            <w:vMerge/>
            <w:vAlign w:val="center"/>
          </w:tcPr>
          <w:p w14:paraId="7587E103" w14:textId="77777777" w:rsidR="000B5440" w:rsidRPr="006E4219" w:rsidRDefault="000B5440" w:rsidP="00044BCF">
            <w:pPr>
              <w:pStyle w:val="Default"/>
            </w:pPr>
          </w:p>
        </w:tc>
        <w:tc>
          <w:tcPr>
            <w:tcW w:w="2813" w:type="dxa"/>
            <w:vMerge/>
            <w:tcBorders>
              <w:right w:val="single" w:sz="4" w:space="0" w:color="auto"/>
            </w:tcBorders>
            <w:vAlign w:val="center"/>
          </w:tcPr>
          <w:p w14:paraId="78D016E3" w14:textId="77777777" w:rsidR="000B5440" w:rsidRPr="006E4219" w:rsidRDefault="000B5440" w:rsidP="00044BCF">
            <w:pPr>
              <w:pStyle w:val="Default"/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14:paraId="620B0AC2" w14:textId="77777777" w:rsidR="000B5440" w:rsidRPr="006E4219" w:rsidRDefault="000B5440" w:rsidP="00044BCF">
            <w:pPr>
              <w:pStyle w:val="Default"/>
            </w:pPr>
          </w:p>
        </w:tc>
      </w:tr>
      <w:tr w:rsidR="000B5440" w:rsidRPr="006E4219" w14:paraId="00C45351" w14:textId="77777777" w:rsidTr="00B31128">
        <w:trPr>
          <w:trHeight w:val="1140"/>
        </w:trPr>
        <w:tc>
          <w:tcPr>
            <w:tcW w:w="656" w:type="dxa"/>
            <w:tcBorders>
              <w:top w:val="single" w:sz="4" w:space="0" w:color="auto"/>
            </w:tcBorders>
            <w:vAlign w:val="center"/>
          </w:tcPr>
          <w:p w14:paraId="4BBE7033" w14:textId="77777777" w:rsidR="000B5440" w:rsidRPr="006E4219" w:rsidRDefault="000B5440" w:rsidP="00044BCF">
            <w:pPr>
              <w:pStyle w:val="Default"/>
            </w:pPr>
            <w:r w:rsidRPr="006E4219">
              <w:t>1.2.</w:t>
            </w:r>
          </w:p>
        </w:tc>
        <w:tc>
          <w:tcPr>
            <w:tcW w:w="3611" w:type="dxa"/>
            <w:tcBorders>
              <w:top w:val="single" w:sz="4" w:space="0" w:color="auto"/>
            </w:tcBorders>
            <w:vAlign w:val="center"/>
          </w:tcPr>
          <w:p w14:paraId="63E320BA" w14:textId="77777777" w:rsidR="000B5440" w:rsidRPr="006E4219" w:rsidRDefault="000B5440" w:rsidP="000B5440">
            <w:pPr>
              <w:pStyle w:val="Default"/>
              <w:tabs>
                <w:tab w:val="left" w:pos="168"/>
              </w:tabs>
              <w:ind w:right="94"/>
            </w:pPr>
            <w:r w:rsidRPr="006E4219">
              <w:t>Експлуатація, поточний ремонт вуличного освітлення.</w:t>
            </w:r>
          </w:p>
        </w:tc>
        <w:tc>
          <w:tcPr>
            <w:tcW w:w="1633" w:type="dxa"/>
            <w:tcBorders>
              <w:top w:val="single" w:sz="4" w:space="0" w:color="auto"/>
            </w:tcBorders>
            <w:vAlign w:val="center"/>
          </w:tcPr>
          <w:p w14:paraId="1B6B755C" w14:textId="77777777" w:rsidR="000B5440" w:rsidRPr="006E4219" w:rsidRDefault="000B5440" w:rsidP="00044BCF">
            <w:pPr>
              <w:pStyle w:val="Default"/>
            </w:pPr>
            <w:r w:rsidRPr="006E4219">
              <w:t>4 519 000</w:t>
            </w:r>
          </w:p>
        </w:tc>
        <w:tc>
          <w:tcPr>
            <w:tcW w:w="1581" w:type="dxa"/>
            <w:vMerge/>
            <w:vAlign w:val="center"/>
          </w:tcPr>
          <w:p w14:paraId="04821295" w14:textId="77777777" w:rsidR="000B5440" w:rsidRPr="006E4219" w:rsidRDefault="000B5440" w:rsidP="00044BCF">
            <w:pPr>
              <w:pStyle w:val="Default"/>
            </w:pPr>
          </w:p>
        </w:tc>
        <w:tc>
          <w:tcPr>
            <w:tcW w:w="1134" w:type="dxa"/>
            <w:vMerge/>
            <w:vAlign w:val="center"/>
          </w:tcPr>
          <w:p w14:paraId="0D0F8E89" w14:textId="77777777" w:rsidR="000B5440" w:rsidRPr="006E4219" w:rsidRDefault="000B5440" w:rsidP="00044BCF">
            <w:pPr>
              <w:pStyle w:val="Default"/>
            </w:pPr>
          </w:p>
        </w:tc>
        <w:tc>
          <w:tcPr>
            <w:tcW w:w="2813" w:type="dxa"/>
            <w:vMerge/>
            <w:tcBorders>
              <w:right w:val="single" w:sz="4" w:space="0" w:color="auto"/>
            </w:tcBorders>
            <w:vAlign w:val="center"/>
          </w:tcPr>
          <w:p w14:paraId="28DBDE49" w14:textId="77777777" w:rsidR="000B5440" w:rsidRPr="006E4219" w:rsidRDefault="000B5440" w:rsidP="00044BCF">
            <w:pPr>
              <w:pStyle w:val="Default"/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14:paraId="15EB590F" w14:textId="77777777" w:rsidR="000B5440" w:rsidRPr="006E4219" w:rsidRDefault="000B5440" w:rsidP="00044BCF">
            <w:pPr>
              <w:pStyle w:val="Default"/>
            </w:pPr>
          </w:p>
        </w:tc>
      </w:tr>
      <w:tr w:rsidR="00D45264" w:rsidRPr="006E4219" w14:paraId="20EB61D6" w14:textId="77777777" w:rsidTr="00B31128">
        <w:trPr>
          <w:trHeight w:val="979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14:paraId="06BD0D1E" w14:textId="77777777" w:rsidR="00D45264" w:rsidRPr="006E4219" w:rsidRDefault="00D45264" w:rsidP="00044BCF">
            <w:pPr>
              <w:pStyle w:val="Default"/>
            </w:pPr>
            <w:r w:rsidRPr="006E4219">
              <w:t>2</w:t>
            </w:r>
          </w:p>
        </w:tc>
        <w:tc>
          <w:tcPr>
            <w:tcW w:w="3611" w:type="dxa"/>
            <w:tcBorders>
              <w:bottom w:val="single" w:sz="4" w:space="0" w:color="auto"/>
            </w:tcBorders>
            <w:vAlign w:val="center"/>
          </w:tcPr>
          <w:p w14:paraId="1DACDE57" w14:textId="77777777" w:rsidR="00D45264" w:rsidRPr="006E4219" w:rsidRDefault="00D45264" w:rsidP="00044BCF">
            <w:pPr>
              <w:pStyle w:val="Default"/>
            </w:pPr>
            <w:r w:rsidRPr="006E4219">
              <w:t xml:space="preserve">Експлуатація вуличного освітлення – Споживання електроенергії в </w:t>
            </w:r>
            <w:proofErr w:type="spellStart"/>
            <w:r w:rsidRPr="006E4219">
              <w:t>т.ч</w:t>
            </w:r>
            <w:proofErr w:type="spellEnd"/>
            <w:r w:rsidRPr="006E4219">
              <w:t>.:</w:t>
            </w:r>
          </w:p>
          <w:p w14:paraId="0BDA758E" w14:textId="77777777" w:rsidR="00D45264" w:rsidRPr="006E4219" w:rsidRDefault="00D45264" w:rsidP="00044BCF">
            <w:pPr>
              <w:pStyle w:val="Default"/>
            </w:pPr>
          </w:p>
        </w:tc>
        <w:tc>
          <w:tcPr>
            <w:tcW w:w="1633" w:type="dxa"/>
            <w:tcBorders>
              <w:bottom w:val="single" w:sz="4" w:space="0" w:color="auto"/>
            </w:tcBorders>
            <w:shd w:val="clear" w:color="auto" w:fill="auto"/>
          </w:tcPr>
          <w:p w14:paraId="56DC7E6C" w14:textId="77777777" w:rsidR="00D45264" w:rsidRPr="006E4219" w:rsidRDefault="00D45264" w:rsidP="00044BCF">
            <w:pPr>
              <w:pStyle w:val="Default"/>
            </w:pPr>
          </w:p>
          <w:p w14:paraId="63EACF69" w14:textId="77777777" w:rsidR="00D45264" w:rsidRPr="006E4219" w:rsidRDefault="00D45264" w:rsidP="00044BCF">
            <w:pPr>
              <w:pStyle w:val="Default"/>
            </w:pPr>
          </w:p>
          <w:p w14:paraId="4223CCF4" w14:textId="112D1977" w:rsidR="00D45264" w:rsidRPr="006E4219" w:rsidRDefault="002A7FA8" w:rsidP="00044BCF">
            <w:pPr>
              <w:pStyle w:val="Default"/>
            </w:pPr>
            <w:r>
              <w:t>7 610 000</w:t>
            </w:r>
            <w:r w:rsidR="00D45264" w:rsidRPr="006E4219">
              <w:t xml:space="preserve"> 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14:paraId="727A965D" w14:textId="77777777" w:rsidR="00D45264" w:rsidRPr="006E4219" w:rsidRDefault="00D45264" w:rsidP="00044BCF">
            <w:pPr>
              <w:pStyle w:val="Default"/>
            </w:pPr>
          </w:p>
          <w:p w14:paraId="63E752F0" w14:textId="77777777" w:rsidR="00D45264" w:rsidRPr="006E4219" w:rsidRDefault="00D45264" w:rsidP="00044BCF">
            <w:pPr>
              <w:pStyle w:val="Default"/>
            </w:pPr>
          </w:p>
          <w:p w14:paraId="3C65A36B" w14:textId="08B731CB" w:rsidR="00D45264" w:rsidRPr="006E4219" w:rsidRDefault="002A7FA8" w:rsidP="00EF6DCC">
            <w:pPr>
              <w:pStyle w:val="Default"/>
              <w:rPr>
                <w:highlight w:val="yellow"/>
              </w:rPr>
            </w:pPr>
            <w:r>
              <w:t>650</w:t>
            </w:r>
            <w:r w:rsidR="00D45264" w:rsidRPr="006E4219">
              <w:t> </w:t>
            </w:r>
            <w:r w:rsidR="00EF6DCC">
              <w:t>365</w:t>
            </w:r>
            <w:r w:rsidR="00D45264" w:rsidRPr="006E4219">
              <w:t xml:space="preserve"> кВт </w:t>
            </w:r>
          </w:p>
        </w:tc>
        <w:tc>
          <w:tcPr>
            <w:tcW w:w="1134" w:type="dxa"/>
            <w:vMerge w:val="restart"/>
            <w:vAlign w:val="center"/>
          </w:tcPr>
          <w:p w14:paraId="223B1EBC" w14:textId="77777777" w:rsidR="00D45264" w:rsidRPr="006E4219" w:rsidRDefault="00D45264" w:rsidP="00044BCF">
            <w:pPr>
              <w:pStyle w:val="Default"/>
            </w:pPr>
            <w:r w:rsidRPr="006E4219">
              <w:t>січень-</w:t>
            </w:r>
          </w:p>
          <w:p w14:paraId="5116C420" w14:textId="77777777" w:rsidR="00D45264" w:rsidRPr="006E4219" w:rsidRDefault="00D45264" w:rsidP="00044BCF">
            <w:pPr>
              <w:pStyle w:val="Default"/>
            </w:pPr>
            <w:r w:rsidRPr="006E4219">
              <w:t>грудень</w:t>
            </w:r>
          </w:p>
        </w:tc>
        <w:tc>
          <w:tcPr>
            <w:tcW w:w="2813" w:type="dxa"/>
            <w:vMerge w:val="restart"/>
            <w:vAlign w:val="center"/>
          </w:tcPr>
          <w:p w14:paraId="716ED172" w14:textId="77777777" w:rsidR="00D45264" w:rsidRPr="006E4219" w:rsidRDefault="00D45264" w:rsidP="00044BCF">
            <w:pPr>
              <w:pStyle w:val="Default"/>
            </w:pPr>
          </w:p>
          <w:p w14:paraId="4365E9BE" w14:textId="77777777" w:rsidR="00D45264" w:rsidRPr="006E4219" w:rsidRDefault="00D45264" w:rsidP="00044BCF">
            <w:pPr>
              <w:pStyle w:val="Default"/>
            </w:pPr>
            <w:r w:rsidRPr="006E4219">
              <w:t xml:space="preserve">забезпечення комфортного пересування жителів </w:t>
            </w:r>
            <w:r w:rsidRPr="006E4219">
              <w:lastRenderedPageBreak/>
              <w:t>територій ОМТГ у темний час доби</w:t>
            </w:r>
          </w:p>
        </w:tc>
        <w:tc>
          <w:tcPr>
            <w:tcW w:w="2977" w:type="dxa"/>
            <w:vMerge w:val="restart"/>
          </w:tcPr>
          <w:p w14:paraId="37C4E415" w14:textId="77777777" w:rsidR="00D45264" w:rsidRPr="006E4219" w:rsidRDefault="00D45264" w:rsidP="00044BCF">
            <w:pPr>
              <w:pStyle w:val="Default"/>
            </w:pPr>
          </w:p>
          <w:p w14:paraId="176ECD1A" w14:textId="77777777" w:rsidR="00D45264" w:rsidRPr="006E4219" w:rsidRDefault="00D45264" w:rsidP="00044BCF">
            <w:pPr>
              <w:pStyle w:val="Default"/>
            </w:pPr>
          </w:p>
          <w:p w14:paraId="10BF1F43" w14:textId="77777777" w:rsidR="00D45264" w:rsidRPr="006E4219" w:rsidRDefault="00D45264" w:rsidP="00044BCF">
            <w:pPr>
              <w:pStyle w:val="Default"/>
            </w:pPr>
          </w:p>
          <w:p w14:paraId="0F1F0564" w14:textId="77777777" w:rsidR="00D45264" w:rsidRPr="006E4219" w:rsidRDefault="00D45264" w:rsidP="00044BCF">
            <w:pPr>
              <w:pStyle w:val="Default"/>
            </w:pPr>
          </w:p>
          <w:p w14:paraId="341E7BB6" w14:textId="77777777" w:rsidR="00D45264" w:rsidRPr="006E4219" w:rsidRDefault="00D45264" w:rsidP="00044BCF">
            <w:pPr>
              <w:pStyle w:val="Default"/>
            </w:pPr>
            <w:r w:rsidRPr="006E4219">
              <w:lastRenderedPageBreak/>
              <w:t>Виконавчий комітет Обухівської міської ради Київської області</w:t>
            </w:r>
          </w:p>
          <w:p w14:paraId="107CB94E" w14:textId="77777777" w:rsidR="00D45264" w:rsidRPr="006E4219" w:rsidRDefault="00D45264" w:rsidP="00044BCF">
            <w:pPr>
              <w:pStyle w:val="Default"/>
            </w:pPr>
          </w:p>
          <w:p w14:paraId="1BDDA40E" w14:textId="77777777" w:rsidR="00D45264" w:rsidRPr="006E4219" w:rsidRDefault="00D45264" w:rsidP="00044BCF">
            <w:pPr>
              <w:pStyle w:val="Default"/>
            </w:pPr>
            <w:r w:rsidRPr="006E4219"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D45264" w:rsidRPr="006E4219" w14:paraId="1183AA9C" w14:textId="77777777" w:rsidTr="00B31128">
        <w:trPr>
          <w:trHeight w:val="944"/>
        </w:trPr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523CA" w14:textId="77777777" w:rsidR="00D45264" w:rsidRPr="006E4219" w:rsidRDefault="00D45264" w:rsidP="00044BCF">
            <w:pPr>
              <w:pStyle w:val="Default"/>
            </w:pPr>
            <w:r w:rsidRPr="006E4219">
              <w:lastRenderedPageBreak/>
              <w:t>2.1.</w:t>
            </w:r>
          </w:p>
        </w:tc>
        <w:tc>
          <w:tcPr>
            <w:tcW w:w="3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AB614" w14:textId="77777777" w:rsidR="00D45264" w:rsidRPr="006E4219" w:rsidRDefault="00D45264" w:rsidP="00044BCF">
            <w:pPr>
              <w:pStyle w:val="Default"/>
            </w:pPr>
            <w:r w:rsidRPr="006E4219">
              <w:t>Експлуатація вуличного освітлення – Споживання електроенергії;</w:t>
            </w:r>
          </w:p>
          <w:p w14:paraId="6CF7F1DC" w14:textId="77777777" w:rsidR="00D45264" w:rsidRPr="006E4219" w:rsidRDefault="00D45264" w:rsidP="00044BCF">
            <w:pPr>
              <w:pStyle w:val="Default"/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066D08" w14:textId="77777777" w:rsidR="00D45264" w:rsidRPr="006E4219" w:rsidRDefault="00D45264" w:rsidP="00044BCF">
            <w:pPr>
              <w:pStyle w:val="Default"/>
            </w:pPr>
          </w:p>
          <w:p w14:paraId="3491C7EA" w14:textId="77777777" w:rsidR="00D45264" w:rsidRPr="006E4219" w:rsidRDefault="00D45264" w:rsidP="00044BCF">
            <w:pPr>
              <w:pStyle w:val="Default"/>
            </w:pPr>
          </w:p>
          <w:p w14:paraId="57AF2729" w14:textId="77777777" w:rsidR="00D45264" w:rsidRPr="006E4219" w:rsidRDefault="00D45264" w:rsidP="00044BCF">
            <w:pPr>
              <w:pStyle w:val="Default"/>
            </w:pPr>
          </w:p>
          <w:p w14:paraId="757E30D9" w14:textId="77777777" w:rsidR="00D45264" w:rsidRPr="006E4219" w:rsidRDefault="00D45264" w:rsidP="00044BCF">
            <w:pPr>
              <w:pStyle w:val="Default"/>
            </w:pPr>
            <w:r w:rsidRPr="006E4219">
              <w:t xml:space="preserve"> 880 000</w:t>
            </w:r>
          </w:p>
        </w:tc>
        <w:tc>
          <w:tcPr>
            <w:tcW w:w="1581" w:type="dxa"/>
            <w:tcBorders>
              <w:top w:val="single" w:sz="4" w:space="0" w:color="auto"/>
              <w:bottom w:val="single" w:sz="4" w:space="0" w:color="auto"/>
            </w:tcBorders>
          </w:tcPr>
          <w:p w14:paraId="0524F6B0" w14:textId="77777777" w:rsidR="00D45264" w:rsidRPr="006E4219" w:rsidRDefault="00D45264" w:rsidP="00044BCF">
            <w:pPr>
              <w:pStyle w:val="Default"/>
            </w:pPr>
          </w:p>
          <w:p w14:paraId="7618692B" w14:textId="77777777" w:rsidR="00D45264" w:rsidRPr="006E4219" w:rsidRDefault="00D45264" w:rsidP="00044BCF">
            <w:pPr>
              <w:pStyle w:val="Default"/>
            </w:pPr>
          </w:p>
          <w:p w14:paraId="21878F68" w14:textId="77777777" w:rsidR="00D45264" w:rsidRPr="006E4219" w:rsidRDefault="00D45264" w:rsidP="00044BCF">
            <w:pPr>
              <w:pStyle w:val="Default"/>
            </w:pPr>
          </w:p>
          <w:p w14:paraId="68955B20" w14:textId="77777777" w:rsidR="00D45264" w:rsidRPr="006E4219" w:rsidRDefault="00D45264" w:rsidP="00044BCF">
            <w:pPr>
              <w:pStyle w:val="Default"/>
            </w:pPr>
            <w:r w:rsidRPr="006E4219">
              <w:t xml:space="preserve">88 000 кВт  </w:t>
            </w:r>
          </w:p>
        </w:tc>
        <w:tc>
          <w:tcPr>
            <w:tcW w:w="1134" w:type="dxa"/>
            <w:vMerge/>
            <w:vAlign w:val="center"/>
          </w:tcPr>
          <w:p w14:paraId="44D5CC5E" w14:textId="77777777" w:rsidR="00D45264" w:rsidRPr="006E4219" w:rsidRDefault="00D45264" w:rsidP="00044BCF">
            <w:pPr>
              <w:pStyle w:val="Default"/>
            </w:pPr>
          </w:p>
        </w:tc>
        <w:tc>
          <w:tcPr>
            <w:tcW w:w="2813" w:type="dxa"/>
            <w:vMerge/>
            <w:vAlign w:val="center"/>
          </w:tcPr>
          <w:p w14:paraId="590E01A5" w14:textId="77777777" w:rsidR="00D45264" w:rsidRPr="006E4219" w:rsidRDefault="00D45264" w:rsidP="00044BCF">
            <w:pPr>
              <w:pStyle w:val="Default"/>
            </w:pPr>
          </w:p>
        </w:tc>
        <w:tc>
          <w:tcPr>
            <w:tcW w:w="2977" w:type="dxa"/>
            <w:vMerge/>
          </w:tcPr>
          <w:p w14:paraId="09620C6F" w14:textId="77777777" w:rsidR="00D45264" w:rsidRPr="006E4219" w:rsidRDefault="00D45264" w:rsidP="00044BCF">
            <w:pPr>
              <w:pStyle w:val="Default"/>
            </w:pPr>
          </w:p>
        </w:tc>
      </w:tr>
      <w:tr w:rsidR="00D45264" w:rsidRPr="006E4219" w14:paraId="25C56FB9" w14:textId="77777777" w:rsidTr="00417319">
        <w:trPr>
          <w:trHeight w:val="1564"/>
        </w:trPr>
        <w:tc>
          <w:tcPr>
            <w:tcW w:w="656" w:type="dxa"/>
            <w:tcBorders>
              <w:top w:val="single" w:sz="4" w:space="0" w:color="auto"/>
            </w:tcBorders>
            <w:vAlign w:val="center"/>
          </w:tcPr>
          <w:p w14:paraId="0334E390" w14:textId="77777777" w:rsidR="00D45264" w:rsidRPr="006E4219" w:rsidRDefault="00D45264" w:rsidP="00044BCF">
            <w:pPr>
              <w:pStyle w:val="Default"/>
            </w:pPr>
            <w:r w:rsidRPr="006E4219">
              <w:t>2.2.</w:t>
            </w:r>
          </w:p>
        </w:tc>
        <w:tc>
          <w:tcPr>
            <w:tcW w:w="3611" w:type="dxa"/>
            <w:tcBorders>
              <w:top w:val="single" w:sz="4" w:space="0" w:color="auto"/>
            </w:tcBorders>
            <w:vAlign w:val="center"/>
          </w:tcPr>
          <w:p w14:paraId="1F0ACA54" w14:textId="77777777" w:rsidR="00D45264" w:rsidRPr="006E4219" w:rsidRDefault="00D45264" w:rsidP="00044BCF">
            <w:pPr>
              <w:pStyle w:val="Default"/>
            </w:pPr>
            <w:r w:rsidRPr="006E4219">
              <w:t>Експлуатація вуличного освітлення – Споживання електроенергії.</w:t>
            </w:r>
          </w:p>
        </w:tc>
        <w:tc>
          <w:tcPr>
            <w:tcW w:w="1633" w:type="dxa"/>
            <w:tcBorders>
              <w:top w:val="single" w:sz="4" w:space="0" w:color="auto"/>
            </w:tcBorders>
            <w:shd w:val="clear" w:color="auto" w:fill="auto"/>
          </w:tcPr>
          <w:p w14:paraId="7C00C923" w14:textId="77777777" w:rsidR="00D45264" w:rsidRPr="006E4219" w:rsidRDefault="00D45264" w:rsidP="00044BCF">
            <w:pPr>
              <w:pStyle w:val="Default"/>
            </w:pPr>
          </w:p>
          <w:p w14:paraId="453145A4" w14:textId="77777777" w:rsidR="00D45264" w:rsidRPr="006E4219" w:rsidRDefault="00D45264" w:rsidP="00044BCF">
            <w:pPr>
              <w:pStyle w:val="Default"/>
            </w:pPr>
          </w:p>
          <w:p w14:paraId="0E497D39" w14:textId="77777777" w:rsidR="00D45264" w:rsidRPr="006E4219" w:rsidRDefault="00D45264" w:rsidP="00044BCF">
            <w:pPr>
              <w:pStyle w:val="Default"/>
            </w:pPr>
          </w:p>
          <w:p w14:paraId="3455A29D" w14:textId="13E02449" w:rsidR="00D45264" w:rsidRPr="006E4219" w:rsidRDefault="00106924" w:rsidP="00044BCF">
            <w:pPr>
              <w:pStyle w:val="Default"/>
            </w:pPr>
            <w:r w:rsidRPr="006E4219">
              <w:t>6 730 000</w:t>
            </w:r>
          </w:p>
        </w:tc>
        <w:tc>
          <w:tcPr>
            <w:tcW w:w="1581" w:type="dxa"/>
            <w:tcBorders>
              <w:top w:val="single" w:sz="4" w:space="0" w:color="auto"/>
            </w:tcBorders>
          </w:tcPr>
          <w:p w14:paraId="544C2FA2" w14:textId="77777777" w:rsidR="00D45264" w:rsidRPr="006E4219" w:rsidRDefault="00D45264" w:rsidP="00044BCF">
            <w:pPr>
              <w:pStyle w:val="Default"/>
            </w:pPr>
          </w:p>
          <w:p w14:paraId="33185D30" w14:textId="77777777" w:rsidR="00B31128" w:rsidRDefault="00B31128" w:rsidP="00044BCF">
            <w:pPr>
              <w:pStyle w:val="Default"/>
            </w:pPr>
          </w:p>
          <w:p w14:paraId="6921B595" w14:textId="77777777" w:rsidR="00B31128" w:rsidRDefault="00B31128" w:rsidP="00044BCF">
            <w:pPr>
              <w:pStyle w:val="Default"/>
            </w:pPr>
          </w:p>
          <w:p w14:paraId="21926390" w14:textId="48BBD686" w:rsidR="00D45264" w:rsidRPr="006E4219" w:rsidRDefault="00D45264" w:rsidP="00044BCF">
            <w:pPr>
              <w:pStyle w:val="Default"/>
            </w:pPr>
            <w:r w:rsidRPr="006E4219">
              <w:t>5</w:t>
            </w:r>
            <w:r w:rsidR="00106924" w:rsidRPr="006E4219">
              <w:t>62</w:t>
            </w:r>
            <w:r w:rsidRPr="006E4219">
              <w:t> </w:t>
            </w:r>
            <w:r w:rsidR="00106924" w:rsidRPr="006E4219">
              <w:t>365</w:t>
            </w:r>
            <w:r w:rsidRPr="006E4219">
              <w:t xml:space="preserve"> кВт  </w:t>
            </w:r>
          </w:p>
        </w:tc>
        <w:tc>
          <w:tcPr>
            <w:tcW w:w="1134" w:type="dxa"/>
            <w:vMerge/>
            <w:vAlign w:val="center"/>
          </w:tcPr>
          <w:p w14:paraId="08024E61" w14:textId="77777777" w:rsidR="00D45264" w:rsidRPr="006E4219" w:rsidRDefault="00D45264" w:rsidP="00044BCF">
            <w:pPr>
              <w:pStyle w:val="Default"/>
            </w:pPr>
          </w:p>
        </w:tc>
        <w:tc>
          <w:tcPr>
            <w:tcW w:w="2813" w:type="dxa"/>
            <w:vMerge/>
            <w:vAlign w:val="center"/>
          </w:tcPr>
          <w:p w14:paraId="5B858227" w14:textId="77777777" w:rsidR="00D45264" w:rsidRPr="006E4219" w:rsidRDefault="00D45264" w:rsidP="00044BCF">
            <w:pPr>
              <w:pStyle w:val="Default"/>
            </w:pPr>
          </w:p>
        </w:tc>
        <w:tc>
          <w:tcPr>
            <w:tcW w:w="2977" w:type="dxa"/>
            <w:vMerge/>
          </w:tcPr>
          <w:p w14:paraId="2BDF04BC" w14:textId="77777777" w:rsidR="00D45264" w:rsidRPr="006E4219" w:rsidRDefault="00D45264" w:rsidP="00044BCF">
            <w:pPr>
              <w:pStyle w:val="Default"/>
            </w:pPr>
          </w:p>
        </w:tc>
      </w:tr>
      <w:tr w:rsidR="00D45264" w:rsidRPr="006E4219" w14:paraId="6D1095C3" w14:textId="77777777" w:rsidTr="00B31128">
        <w:trPr>
          <w:trHeight w:val="855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14:paraId="225BD45D" w14:textId="77777777" w:rsidR="00D45264" w:rsidRPr="006E4219" w:rsidRDefault="00D45264" w:rsidP="00044BCF">
            <w:pPr>
              <w:pStyle w:val="Default"/>
            </w:pPr>
            <w:r w:rsidRPr="006E4219">
              <w:t>3</w:t>
            </w:r>
          </w:p>
        </w:tc>
        <w:tc>
          <w:tcPr>
            <w:tcW w:w="3611" w:type="dxa"/>
            <w:tcBorders>
              <w:bottom w:val="single" w:sz="4" w:space="0" w:color="auto"/>
            </w:tcBorders>
          </w:tcPr>
          <w:p w14:paraId="37EECA8E" w14:textId="77777777" w:rsidR="00D45264" w:rsidRPr="006E4219" w:rsidRDefault="00D45264" w:rsidP="00044BCF">
            <w:pPr>
              <w:pStyle w:val="Default"/>
            </w:pPr>
            <w:r w:rsidRPr="006E4219">
              <w:t xml:space="preserve">Технічне обслуговування світлофорів, поточний ремонт в </w:t>
            </w:r>
            <w:proofErr w:type="spellStart"/>
            <w:r w:rsidRPr="006E4219">
              <w:t>т.ч</w:t>
            </w:r>
            <w:proofErr w:type="spellEnd"/>
            <w:r w:rsidRPr="006E4219">
              <w:t>.:</w:t>
            </w:r>
          </w:p>
          <w:p w14:paraId="5EDD6A19" w14:textId="77777777" w:rsidR="00D45264" w:rsidRPr="006E4219" w:rsidRDefault="00D45264" w:rsidP="00044BCF">
            <w:pPr>
              <w:pStyle w:val="Default"/>
            </w:pP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14:paraId="6F3C29FB" w14:textId="77777777" w:rsidR="00D45264" w:rsidRPr="006E4219" w:rsidRDefault="00D45264" w:rsidP="00044BCF">
            <w:pPr>
              <w:pStyle w:val="Default"/>
            </w:pPr>
            <w:r w:rsidRPr="006E4219">
              <w:t xml:space="preserve">809 000 </w:t>
            </w:r>
          </w:p>
          <w:p w14:paraId="72236769" w14:textId="77777777" w:rsidR="00D45264" w:rsidRPr="006E4219" w:rsidRDefault="00D45264" w:rsidP="00044BCF">
            <w:pPr>
              <w:pStyle w:val="Default"/>
            </w:pPr>
          </w:p>
          <w:p w14:paraId="53431045" w14:textId="77777777" w:rsidR="00D45264" w:rsidRPr="006E4219" w:rsidRDefault="00D45264" w:rsidP="00044BCF">
            <w:pPr>
              <w:pStyle w:val="Default"/>
            </w:pPr>
          </w:p>
          <w:p w14:paraId="4ED3FAE9" w14:textId="77777777" w:rsidR="00D45264" w:rsidRPr="006E4219" w:rsidRDefault="00D45264" w:rsidP="00044BCF">
            <w:pPr>
              <w:pStyle w:val="Default"/>
            </w:pPr>
          </w:p>
        </w:tc>
        <w:tc>
          <w:tcPr>
            <w:tcW w:w="1581" w:type="dxa"/>
            <w:vMerge w:val="restart"/>
            <w:vAlign w:val="center"/>
          </w:tcPr>
          <w:p w14:paraId="354DA04D" w14:textId="77777777" w:rsidR="00D45264" w:rsidRPr="006E4219" w:rsidRDefault="00D45264" w:rsidP="00044BCF">
            <w:pPr>
              <w:pStyle w:val="Default"/>
            </w:pPr>
            <w:r w:rsidRPr="006E4219">
              <w:t>5 шт.</w:t>
            </w:r>
          </w:p>
        </w:tc>
        <w:tc>
          <w:tcPr>
            <w:tcW w:w="1134" w:type="dxa"/>
            <w:vMerge w:val="restart"/>
            <w:vAlign w:val="center"/>
          </w:tcPr>
          <w:p w14:paraId="7E0B73C6" w14:textId="77777777" w:rsidR="00D45264" w:rsidRPr="006E4219" w:rsidRDefault="00D45264" w:rsidP="00044BCF">
            <w:pPr>
              <w:pStyle w:val="Default"/>
            </w:pPr>
            <w:r w:rsidRPr="006E4219">
              <w:t>січень-грудень</w:t>
            </w:r>
          </w:p>
        </w:tc>
        <w:tc>
          <w:tcPr>
            <w:tcW w:w="2813" w:type="dxa"/>
            <w:vMerge w:val="restart"/>
            <w:vAlign w:val="center"/>
          </w:tcPr>
          <w:p w14:paraId="18656FEA" w14:textId="77777777" w:rsidR="00D45264" w:rsidRPr="006E4219" w:rsidRDefault="00D45264" w:rsidP="00044BCF">
            <w:pPr>
              <w:pStyle w:val="Default"/>
            </w:pPr>
            <w:r w:rsidRPr="006E4219">
              <w:t>безпека дорожнього руху</w:t>
            </w:r>
          </w:p>
        </w:tc>
        <w:tc>
          <w:tcPr>
            <w:tcW w:w="2977" w:type="dxa"/>
            <w:vMerge w:val="restart"/>
          </w:tcPr>
          <w:p w14:paraId="06831697" w14:textId="77777777" w:rsidR="00D45264" w:rsidRPr="006E4219" w:rsidRDefault="00D45264" w:rsidP="00044BCF">
            <w:pPr>
              <w:pStyle w:val="Default"/>
            </w:pPr>
          </w:p>
          <w:p w14:paraId="6E064345" w14:textId="77777777" w:rsidR="00D45264" w:rsidRPr="006E4219" w:rsidRDefault="00D45264" w:rsidP="00044BCF">
            <w:pPr>
              <w:pStyle w:val="Default"/>
            </w:pPr>
          </w:p>
          <w:p w14:paraId="014F928D" w14:textId="77777777" w:rsidR="00D45264" w:rsidRPr="006E4219" w:rsidRDefault="00D45264" w:rsidP="00044BCF">
            <w:pPr>
              <w:pStyle w:val="Default"/>
            </w:pPr>
          </w:p>
          <w:p w14:paraId="64B5CEA9" w14:textId="77777777" w:rsidR="00D45264" w:rsidRPr="006E4219" w:rsidRDefault="00D45264" w:rsidP="00044BCF">
            <w:pPr>
              <w:pStyle w:val="Default"/>
            </w:pPr>
          </w:p>
          <w:p w14:paraId="2DC62661" w14:textId="77777777" w:rsidR="00D45264" w:rsidRPr="006E4219" w:rsidRDefault="00D45264" w:rsidP="00044BCF">
            <w:pPr>
              <w:pStyle w:val="Default"/>
            </w:pPr>
          </w:p>
          <w:p w14:paraId="25BB1548" w14:textId="77777777" w:rsidR="00D45264" w:rsidRPr="006E4219" w:rsidRDefault="00D45264" w:rsidP="00044BCF">
            <w:pPr>
              <w:pStyle w:val="Default"/>
            </w:pPr>
            <w:r w:rsidRPr="006E4219">
              <w:t xml:space="preserve">Виконавчий комітет Обухівської міської ради Київської області </w:t>
            </w:r>
          </w:p>
          <w:p w14:paraId="152C2DEC" w14:textId="77777777" w:rsidR="00D45264" w:rsidRPr="006E4219" w:rsidRDefault="00D45264" w:rsidP="00044BCF">
            <w:pPr>
              <w:pStyle w:val="Default"/>
            </w:pPr>
          </w:p>
          <w:p w14:paraId="5AEA6424" w14:textId="77777777" w:rsidR="00D45264" w:rsidRPr="006E4219" w:rsidRDefault="00D45264" w:rsidP="00044BCF">
            <w:pPr>
              <w:pStyle w:val="Default"/>
            </w:pPr>
            <w:r w:rsidRPr="006E4219"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D45264" w:rsidRPr="006E4219" w14:paraId="26065328" w14:textId="77777777" w:rsidTr="00B31128">
        <w:trPr>
          <w:trHeight w:val="825"/>
        </w:trPr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4E4E21" w14:textId="77777777" w:rsidR="00D45264" w:rsidRPr="006E4219" w:rsidRDefault="00D45264" w:rsidP="00044BCF">
            <w:pPr>
              <w:pStyle w:val="Default"/>
            </w:pPr>
            <w:r w:rsidRPr="006E4219">
              <w:t>3.1.</w:t>
            </w:r>
          </w:p>
        </w:tc>
        <w:tc>
          <w:tcPr>
            <w:tcW w:w="3611" w:type="dxa"/>
            <w:tcBorders>
              <w:top w:val="single" w:sz="4" w:space="0" w:color="auto"/>
              <w:bottom w:val="single" w:sz="4" w:space="0" w:color="auto"/>
            </w:tcBorders>
          </w:tcPr>
          <w:p w14:paraId="47181E3B" w14:textId="77777777" w:rsidR="00D45264" w:rsidRPr="006E4219" w:rsidRDefault="00D45264" w:rsidP="00044BCF">
            <w:pPr>
              <w:pStyle w:val="Default"/>
            </w:pPr>
          </w:p>
          <w:p w14:paraId="034C99E6" w14:textId="77777777" w:rsidR="00D45264" w:rsidRPr="006E4219" w:rsidRDefault="00D45264" w:rsidP="00044BCF">
            <w:pPr>
              <w:pStyle w:val="Default"/>
            </w:pPr>
            <w:r w:rsidRPr="006E4219">
              <w:t xml:space="preserve"> Технічне обслуговування світлофорів, поточний ремонт;</w:t>
            </w:r>
          </w:p>
          <w:p w14:paraId="2CB8C594" w14:textId="77777777" w:rsidR="00D45264" w:rsidRPr="006E4219" w:rsidRDefault="00D45264" w:rsidP="00044BCF">
            <w:pPr>
              <w:pStyle w:val="Default"/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47807B03" w14:textId="77777777" w:rsidR="00D45264" w:rsidRPr="006E4219" w:rsidRDefault="00D45264" w:rsidP="00044BCF">
            <w:pPr>
              <w:pStyle w:val="Default"/>
            </w:pPr>
          </w:p>
          <w:p w14:paraId="26FBEE12" w14:textId="77777777" w:rsidR="00D45264" w:rsidRPr="006E4219" w:rsidRDefault="00D45264" w:rsidP="00044BCF">
            <w:pPr>
              <w:pStyle w:val="Default"/>
            </w:pPr>
            <w:r w:rsidRPr="006E4219">
              <w:t>70 000</w:t>
            </w:r>
          </w:p>
          <w:p w14:paraId="29E8E30F" w14:textId="77777777" w:rsidR="00D45264" w:rsidRPr="006E4219" w:rsidRDefault="00D45264" w:rsidP="00044BCF">
            <w:pPr>
              <w:pStyle w:val="Default"/>
            </w:pPr>
          </w:p>
          <w:p w14:paraId="665B8AF7" w14:textId="77777777" w:rsidR="00D45264" w:rsidRPr="006E4219" w:rsidRDefault="00D45264" w:rsidP="00044BCF">
            <w:pPr>
              <w:pStyle w:val="Default"/>
            </w:pPr>
          </w:p>
        </w:tc>
        <w:tc>
          <w:tcPr>
            <w:tcW w:w="1581" w:type="dxa"/>
            <w:vMerge/>
            <w:vAlign w:val="center"/>
          </w:tcPr>
          <w:p w14:paraId="60EF21BC" w14:textId="77777777" w:rsidR="00D45264" w:rsidRPr="006E4219" w:rsidRDefault="00D45264" w:rsidP="00044BCF">
            <w:pPr>
              <w:pStyle w:val="Default"/>
            </w:pPr>
          </w:p>
        </w:tc>
        <w:tc>
          <w:tcPr>
            <w:tcW w:w="1134" w:type="dxa"/>
            <w:vMerge/>
            <w:vAlign w:val="center"/>
          </w:tcPr>
          <w:p w14:paraId="50EE1ABD" w14:textId="77777777" w:rsidR="00D45264" w:rsidRPr="006E4219" w:rsidRDefault="00D45264" w:rsidP="00044BCF">
            <w:pPr>
              <w:pStyle w:val="Default"/>
            </w:pPr>
          </w:p>
        </w:tc>
        <w:tc>
          <w:tcPr>
            <w:tcW w:w="2813" w:type="dxa"/>
            <w:vMerge/>
            <w:vAlign w:val="center"/>
          </w:tcPr>
          <w:p w14:paraId="59849EA6" w14:textId="77777777" w:rsidR="00D45264" w:rsidRPr="006E4219" w:rsidRDefault="00D45264" w:rsidP="00044BCF">
            <w:pPr>
              <w:pStyle w:val="Default"/>
            </w:pPr>
          </w:p>
        </w:tc>
        <w:tc>
          <w:tcPr>
            <w:tcW w:w="2977" w:type="dxa"/>
            <w:vMerge/>
          </w:tcPr>
          <w:p w14:paraId="4FC725EA" w14:textId="77777777" w:rsidR="00D45264" w:rsidRPr="006E4219" w:rsidRDefault="00D45264" w:rsidP="00044BCF">
            <w:pPr>
              <w:pStyle w:val="Default"/>
            </w:pPr>
          </w:p>
        </w:tc>
      </w:tr>
      <w:tr w:rsidR="00D45264" w:rsidRPr="006E4219" w14:paraId="38C8116E" w14:textId="77777777" w:rsidTr="00B31128">
        <w:trPr>
          <w:trHeight w:val="1056"/>
        </w:trPr>
        <w:tc>
          <w:tcPr>
            <w:tcW w:w="656" w:type="dxa"/>
            <w:tcBorders>
              <w:top w:val="single" w:sz="4" w:space="0" w:color="auto"/>
            </w:tcBorders>
            <w:vAlign w:val="center"/>
          </w:tcPr>
          <w:p w14:paraId="5BB0F481" w14:textId="77777777" w:rsidR="00D45264" w:rsidRPr="006E4219" w:rsidRDefault="00D45264" w:rsidP="00044BCF">
            <w:pPr>
              <w:pStyle w:val="Default"/>
            </w:pPr>
            <w:r w:rsidRPr="006E4219">
              <w:t>3.2.</w:t>
            </w:r>
          </w:p>
        </w:tc>
        <w:tc>
          <w:tcPr>
            <w:tcW w:w="3611" w:type="dxa"/>
            <w:tcBorders>
              <w:top w:val="single" w:sz="4" w:space="0" w:color="auto"/>
            </w:tcBorders>
          </w:tcPr>
          <w:p w14:paraId="2EA0E3F0" w14:textId="77777777" w:rsidR="00D45264" w:rsidRPr="006E4219" w:rsidRDefault="00D45264" w:rsidP="00044BCF">
            <w:pPr>
              <w:pStyle w:val="Default"/>
            </w:pPr>
          </w:p>
          <w:p w14:paraId="6D553751" w14:textId="77777777" w:rsidR="00D45264" w:rsidRPr="006E4219" w:rsidRDefault="00D45264" w:rsidP="00044BCF">
            <w:pPr>
              <w:pStyle w:val="Default"/>
            </w:pPr>
          </w:p>
          <w:p w14:paraId="7938030D" w14:textId="77777777" w:rsidR="00D45264" w:rsidRPr="006E4219" w:rsidRDefault="00D45264" w:rsidP="00044BCF">
            <w:pPr>
              <w:pStyle w:val="Default"/>
            </w:pPr>
            <w:r w:rsidRPr="006E4219">
              <w:t>Технічне обслуговування світлофорів, поточний ремонт.</w:t>
            </w:r>
          </w:p>
        </w:tc>
        <w:tc>
          <w:tcPr>
            <w:tcW w:w="1633" w:type="dxa"/>
            <w:tcBorders>
              <w:top w:val="single" w:sz="4" w:space="0" w:color="auto"/>
            </w:tcBorders>
          </w:tcPr>
          <w:p w14:paraId="74DA07D3" w14:textId="77777777" w:rsidR="00D45264" w:rsidRPr="006E4219" w:rsidRDefault="00D45264" w:rsidP="00044BCF">
            <w:pPr>
              <w:pStyle w:val="Default"/>
            </w:pPr>
          </w:p>
          <w:p w14:paraId="6B6B1E77" w14:textId="77777777" w:rsidR="00D45264" w:rsidRPr="006E4219" w:rsidRDefault="00D45264" w:rsidP="00044BCF">
            <w:pPr>
              <w:pStyle w:val="Default"/>
            </w:pPr>
          </w:p>
          <w:p w14:paraId="077C9BF7" w14:textId="77777777" w:rsidR="00D45264" w:rsidRPr="006E4219" w:rsidRDefault="00D45264" w:rsidP="00044BCF">
            <w:pPr>
              <w:pStyle w:val="Default"/>
            </w:pPr>
            <w:r w:rsidRPr="006E4219">
              <w:t>739 000</w:t>
            </w:r>
          </w:p>
        </w:tc>
        <w:tc>
          <w:tcPr>
            <w:tcW w:w="1581" w:type="dxa"/>
            <w:vMerge/>
            <w:vAlign w:val="center"/>
          </w:tcPr>
          <w:p w14:paraId="52781963" w14:textId="77777777" w:rsidR="00D45264" w:rsidRPr="006E4219" w:rsidRDefault="00D45264" w:rsidP="00044BCF">
            <w:pPr>
              <w:pStyle w:val="Default"/>
            </w:pPr>
          </w:p>
        </w:tc>
        <w:tc>
          <w:tcPr>
            <w:tcW w:w="1134" w:type="dxa"/>
            <w:vMerge/>
            <w:vAlign w:val="center"/>
          </w:tcPr>
          <w:p w14:paraId="6472CFD1" w14:textId="77777777" w:rsidR="00D45264" w:rsidRPr="006E4219" w:rsidRDefault="00D45264" w:rsidP="00044BCF">
            <w:pPr>
              <w:pStyle w:val="Default"/>
            </w:pPr>
          </w:p>
        </w:tc>
        <w:tc>
          <w:tcPr>
            <w:tcW w:w="2813" w:type="dxa"/>
            <w:vMerge/>
            <w:vAlign w:val="center"/>
          </w:tcPr>
          <w:p w14:paraId="239B7180" w14:textId="77777777" w:rsidR="00D45264" w:rsidRPr="006E4219" w:rsidRDefault="00D45264" w:rsidP="00044BCF">
            <w:pPr>
              <w:pStyle w:val="Default"/>
            </w:pPr>
          </w:p>
        </w:tc>
        <w:tc>
          <w:tcPr>
            <w:tcW w:w="2977" w:type="dxa"/>
            <w:vMerge/>
          </w:tcPr>
          <w:p w14:paraId="1D5DF68C" w14:textId="77777777" w:rsidR="00D45264" w:rsidRPr="006E4219" w:rsidRDefault="00D45264" w:rsidP="00044BCF">
            <w:pPr>
              <w:pStyle w:val="Default"/>
            </w:pPr>
          </w:p>
        </w:tc>
      </w:tr>
      <w:tr w:rsidR="008C2024" w:rsidRPr="006E4219" w14:paraId="64F42FE1" w14:textId="77777777" w:rsidTr="00B31128">
        <w:tc>
          <w:tcPr>
            <w:tcW w:w="656" w:type="dxa"/>
            <w:vAlign w:val="center"/>
          </w:tcPr>
          <w:p w14:paraId="6E51881E" w14:textId="77777777" w:rsidR="008C2024" w:rsidRPr="006E4219" w:rsidRDefault="008C2024" w:rsidP="00044BCF">
            <w:pPr>
              <w:pStyle w:val="Default"/>
            </w:pPr>
            <w:r w:rsidRPr="006E4219">
              <w:t>4</w:t>
            </w:r>
          </w:p>
        </w:tc>
        <w:tc>
          <w:tcPr>
            <w:tcW w:w="3611" w:type="dxa"/>
            <w:vAlign w:val="center"/>
          </w:tcPr>
          <w:p w14:paraId="48DFDAF6" w14:textId="77777777" w:rsidR="008C2024" w:rsidRPr="006E4219" w:rsidRDefault="008C2024" w:rsidP="00044BCF">
            <w:pPr>
              <w:pStyle w:val="Default"/>
            </w:pPr>
            <w:r w:rsidRPr="006E4219">
              <w:t>Послуги з проведення робіт з регулювання чисельності безпритульних тварин (стерилізація)</w:t>
            </w:r>
          </w:p>
        </w:tc>
        <w:tc>
          <w:tcPr>
            <w:tcW w:w="1633" w:type="dxa"/>
            <w:vAlign w:val="center"/>
          </w:tcPr>
          <w:p w14:paraId="4EDFF724" w14:textId="77777777" w:rsidR="008C2024" w:rsidRPr="006E4219" w:rsidRDefault="00BD5CEF" w:rsidP="00044BCF">
            <w:pPr>
              <w:pStyle w:val="Default"/>
            </w:pPr>
            <w:r w:rsidRPr="006E4219">
              <w:t>432 5</w:t>
            </w:r>
            <w:r w:rsidR="008C2024" w:rsidRPr="006E4219">
              <w:t>00</w:t>
            </w:r>
          </w:p>
        </w:tc>
        <w:tc>
          <w:tcPr>
            <w:tcW w:w="1581" w:type="dxa"/>
            <w:vAlign w:val="center"/>
          </w:tcPr>
          <w:p w14:paraId="01190FE0" w14:textId="77777777" w:rsidR="008C2024" w:rsidRPr="006E4219" w:rsidRDefault="00066CB7" w:rsidP="00044BCF">
            <w:pPr>
              <w:pStyle w:val="Default"/>
            </w:pPr>
            <w:r w:rsidRPr="006E4219">
              <w:t>298</w:t>
            </w:r>
            <w:r w:rsidR="008C2024" w:rsidRPr="006E4219">
              <w:t xml:space="preserve"> тварин</w:t>
            </w:r>
          </w:p>
        </w:tc>
        <w:tc>
          <w:tcPr>
            <w:tcW w:w="1134" w:type="dxa"/>
            <w:vAlign w:val="center"/>
          </w:tcPr>
          <w:p w14:paraId="3982B827" w14:textId="77777777" w:rsidR="008C2024" w:rsidRPr="006E4219" w:rsidRDefault="008C2024" w:rsidP="00044BCF">
            <w:pPr>
              <w:pStyle w:val="Default"/>
            </w:pPr>
            <w:r w:rsidRPr="006E4219">
              <w:t>січень-грудень</w:t>
            </w:r>
          </w:p>
        </w:tc>
        <w:tc>
          <w:tcPr>
            <w:tcW w:w="2813" w:type="dxa"/>
            <w:vAlign w:val="center"/>
          </w:tcPr>
          <w:p w14:paraId="66DF7759" w14:textId="77777777" w:rsidR="008C2024" w:rsidRPr="006E4219" w:rsidRDefault="008C2024" w:rsidP="00044BCF">
            <w:pPr>
              <w:pStyle w:val="Default"/>
            </w:pPr>
            <w:r w:rsidRPr="006E4219">
              <w:t>регулювання популяції кількості безпритульних тварин</w:t>
            </w:r>
          </w:p>
        </w:tc>
        <w:tc>
          <w:tcPr>
            <w:tcW w:w="2977" w:type="dxa"/>
            <w:vAlign w:val="center"/>
          </w:tcPr>
          <w:p w14:paraId="25F28C11" w14:textId="77777777" w:rsidR="008C2024" w:rsidRPr="006E4219" w:rsidRDefault="00724B89" w:rsidP="00044BCF">
            <w:pPr>
              <w:pStyle w:val="Default"/>
            </w:pPr>
            <w:r w:rsidRPr="006E4219"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RPr="006E4219" w14:paraId="6AEE6DDD" w14:textId="77777777" w:rsidTr="00B31128">
        <w:trPr>
          <w:trHeight w:val="120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DC46D" w14:textId="77777777" w:rsidR="008C2024" w:rsidRPr="006E4219" w:rsidRDefault="008C2024" w:rsidP="00044BCF">
            <w:pPr>
              <w:pStyle w:val="Default"/>
            </w:pPr>
            <w:r w:rsidRPr="006E4219">
              <w:t>5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53C7A" w14:textId="77777777" w:rsidR="008C2024" w:rsidRPr="006E4219" w:rsidRDefault="008C2024" w:rsidP="00044BCF">
            <w:pPr>
              <w:pStyle w:val="Default"/>
            </w:pPr>
            <w:r w:rsidRPr="006E4219">
              <w:rPr>
                <w:highlight w:val="white"/>
              </w:rPr>
              <w:t>Технічне обслуговування системи безперебійного живлення світлофорних об’єктів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DD49C" w14:textId="77777777" w:rsidR="008C2024" w:rsidRPr="006E4219" w:rsidRDefault="008C2024" w:rsidP="00044BCF">
            <w:pPr>
              <w:pStyle w:val="Default"/>
            </w:pPr>
            <w:r w:rsidRPr="006E4219">
              <w:t>40 000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238AB" w14:textId="77777777" w:rsidR="008C2024" w:rsidRPr="006E4219" w:rsidRDefault="008C2024" w:rsidP="00044BCF">
            <w:pPr>
              <w:pStyle w:val="Default"/>
            </w:pPr>
            <w:r w:rsidRPr="006E4219">
              <w:t>1 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4C35A" w14:textId="77777777" w:rsidR="008C2024" w:rsidRPr="006E4219" w:rsidRDefault="008C2024" w:rsidP="00044BCF">
            <w:pPr>
              <w:pStyle w:val="Default"/>
            </w:pPr>
            <w:r w:rsidRPr="006E4219">
              <w:t>січень-грудень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71543" w14:textId="77777777" w:rsidR="008C2024" w:rsidRPr="006E4219" w:rsidRDefault="008C2024" w:rsidP="00044BCF">
            <w:pPr>
              <w:pStyle w:val="Default"/>
            </w:pPr>
            <w:r w:rsidRPr="006E4219">
              <w:t>безпека дорожнього руху</w:t>
            </w:r>
          </w:p>
        </w:tc>
        <w:tc>
          <w:tcPr>
            <w:tcW w:w="2977" w:type="dxa"/>
            <w:vAlign w:val="center"/>
          </w:tcPr>
          <w:p w14:paraId="33875C58" w14:textId="77777777" w:rsidR="008C2024" w:rsidRPr="006E4219" w:rsidRDefault="00724B89" w:rsidP="00044BCF">
            <w:pPr>
              <w:pStyle w:val="Default"/>
            </w:pPr>
            <w:r w:rsidRPr="006E4219"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RPr="006E4219" w14:paraId="50E95D0A" w14:textId="77777777" w:rsidTr="00B31128">
        <w:trPr>
          <w:trHeight w:val="564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9A594" w14:textId="77777777" w:rsidR="008C2024" w:rsidRPr="006E4219" w:rsidRDefault="008C2024" w:rsidP="00044BCF">
            <w:pPr>
              <w:pStyle w:val="Default"/>
            </w:pPr>
            <w:r w:rsidRPr="006E4219">
              <w:lastRenderedPageBreak/>
              <w:t>6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206FE" w14:textId="77777777" w:rsidR="008C2024" w:rsidRPr="006E4219" w:rsidRDefault="008C2024" w:rsidP="00044BCF">
            <w:pPr>
              <w:pStyle w:val="Default"/>
              <w:rPr>
                <w:highlight w:val="white"/>
              </w:rPr>
            </w:pPr>
            <w:r w:rsidRPr="006E4219">
              <w:rPr>
                <w:highlight w:val="white"/>
              </w:rPr>
              <w:t>Технічне обслуговування аераційного фонтану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30B27" w14:textId="77777777" w:rsidR="008C2024" w:rsidRPr="006E4219" w:rsidRDefault="008C2024" w:rsidP="00044BCF">
            <w:pPr>
              <w:pStyle w:val="Default"/>
            </w:pPr>
            <w:r w:rsidRPr="006E4219">
              <w:t xml:space="preserve">95 000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F9895" w14:textId="77777777" w:rsidR="008C2024" w:rsidRPr="006E4219" w:rsidRDefault="008C2024" w:rsidP="00044BCF">
            <w:pPr>
              <w:pStyle w:val="Default"/>
            </w:pPr>
            <w:r w:rsidRPr="006E4219">
              <w:t>3 послуги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D5590" w14:textId="77777777" w:rsidR="008C2024" w:rsidRPr="006E4219" w:rsidRDefault="008C2024" w:rsidP="00044BCF">
            <w:pPr>
              <w:pStyle w:val="Default"/>
            </w:pPr>
            <w:r w:rsidRPr="006E4219">
              <w:t>квітень -жовтень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82917" w14:textId="77777777" w:rsidR="008C2024" w:rsidRPr="006E4219" w:rsidRDefault="008C2024" w:rsidP="00044BCF">
            <w:pPr>
              <w:pStyle w:val="Default"/>
            </w:pPr>
            <w:r w:rsidRPr="006E4219">
              <w:t>належне утримання об’єктів благоустрою</w:t>
            </w:r>
          </w:p>
        </w:tc>
        <w:tc>
          <w:tcPr>
            <w:tcW w:w="2977" w:type="dxa"/>
            <w:vAlign w:val="center"/>
          </w:tcPr>
          <w:p w14:paraId="2FDD1E8A" w14:textId="77777777" w:rsidR="008C2024" w:rsidRPr="006E4219" w:rsidRDefault="00724B89" w:rsidP="00044BCF">
            <w:pPr>
              <w:pStyle w:val="Default"/>
            </w:pPr>
            <w:r w:rsidRPr="006E4219"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RPr="006E4219" w14:paraId="263127B7" w14:textId="77777777" w:rsidTr="00B31128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3185C" w14:textId="77777777" w:rsidR="008C2024" w:rsidRPr="006E4219" w:rsidRDefault="008C2024" w:rsidP="00044BCF">
            <w:pPr>
              <w:pStyle w:val="Default"/>
            </w:pPr>
            <w:r w:rsidRPr="006E4219">
              <w:t>7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A3F17" w14:textId="77777777" w:rsidR="008C2024" w:rsidRPr="006E4219" w:rsidRDefault="008C2024" w:rsidP="00044BCF">
            <w:pPr>
              <w:pStyle w:val="Default"/>
            </w:pPr>
            <w:r w:rsidRPr="006E4219">
              <w:t xml:space="preserve"> Виготовлення схеми організації дорожнього руху для Обухівської територіальної громади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31BA4" w14:textId="77777777" w:rsidR="008C2024" w:rsidRPr="006E4219" w:rsidRDefault="008C2024" w:rsidP="00044BCF">
            <w:pPr>
              <w:pStyle w:val="Default"/>
            </w:pPr>
            <w:r w:rsidRPr="006E4219">
              <w:t>1 300  000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82497" w14:textId="77777777" w:rsidR="008C2024" w:rsidRPr="006E4219" w:rsidRDefault="008C2024" w:rsidP="00044BCF">
            <w:pPr>
              <w:pStyle w:val="Default"/>
            </w:pPr>
            <w:r w:rsidRPr="006E4219">
              <w:t>1 послуга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08FAB" w14:textId="77777777" w:rsidR="008C2024" w:rsidRPr="006E4219" w:rsidRDefault="008C2024" w:rsidP="00044BCF">
            <w:pPr>
              <w:pStyle w:val="Default"/>
            </w:pPr>
            <w:r w:rsidRPr="006E4219">
              <w:t>січень-грудень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472A8" w14:textId="77777777" w:rsidR="008C2024" w:rsidRPr="006E4219" w:rsidRDefault="008C2024" w:rsidP="00044BCF">
            <w:pPr>
              <w:pStyle w:val="Default"/>
            </w:pPr>
            <w:r w:rsidRPr="006E4219">
              <w:t>безпека дорожнього руху</w:t>
            </w:r>
          </w:p>
        </w:tc>
        <w:tc>
          <w:tcPr>
            <w:tcW w:w="2977" w:type="dxa"/>
            <w:vAlign w:val="center"/>
          </w:tcPr>
          <w:p w14:paraId="1FAF6136" w14:textId="77777777" w:rsidR="008C2024" w:rsidRPr="006E4219" w:rsidRDefault="00724B89" w:rsidP="00044BCF">
            <w:pPr>
              <w:pStyle w:val="Default"/>
            </w:pPr>
            <w:r w:rsidRPr="006E4219"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RPr="006E4219" w14:paraId="332FEA5A" w14:textId="77777777" w:rsidTr="00B31128">
        <w:trPr>
          <w:trHeight w:val="126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D5BD1" w14:textId="77777777" w:rsidR="008C2024" w:rsidRPr="006E4219" w:rsidRDefault="008C2024" w:rsidP="00044BCF">
            <w:pPr>
              <w:pStyle w:val="Default"/>
            </w:pPr>
            <w:r w:rsidRPr="006E4219">
              <w:t>8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82D94" w14:textId="77777777" w:rsidR="008C2024" w:rsidRPr="006E4219" w:rsidRDefault="008C2024" w:rsidP="00044BCF">
            <w:pPr>
              <w:pStyle w:val="Default"/>
            </w:pPr>
            <w:r w:rsidRPr="006E4219">
              <w:t>Приєднання до мереж електроустановок вуличного освітлення ОМТГ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959A3" w14:textId="77777777" w:rsidR="008C2024" w:rsidRPr="006E4219" w:rsidRDefault="008C2024" w:rsidP="00044BCF">
            <w:pPr>
              <w:pStyle w:val="Default"/>
            </w:pPr>
            <w:r w:rsidRPr="006E4219">
              <w:t>98 000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09802" w14:textId="77777777" w:rsidR="008C2024" w:rsidRPr="006E4219" w:rsidRDefault="00724B89" w:rsidP="00044BCF">
            <w:pPr>
              <w:pStyle w:val="Default"/>
            </w:pPr>
            <w:r w:rsidRPr="006E4219">
              <w:t>2</w:t>
            </w:r>
            <w:r w:rsidR="008C2024" w:rsidRPr="006E4219">
              <w:t xml:space="preserve"> послуг</w:t>
            </w:r>
            <w:r w:rsidRPr="006E4219">
              <w:t>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45DBE" w14:textId="77777777" w:rsidR="008C2024" w:rsidRPr="006E4219" w:rsidRDefault="008C2024" w:rsidP="00044BCF">
            <w:pPr>
              <w:pStyle w:val="Default"/>
            </w:pPr>
            <w:r w:rsidRPr="006E4219">
              <w:t>січень-грудень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D13C4" w14:textId="77777777" w:rsidR="008C2024" w:rsidRPr="006E4219" w:rsidRDefault="008C2024" w:rsidP="00044BCF">
            <w:pPr>
              <w:pStyle w:val="Default"/>
            </w:pPr>
            <w:r w:rsidRPr="006E4219">
              <w:t xml:space="preserve">належне утримання об’єктів благоустрою </w:t>
            </w:r>
          </w:p>
        </w:tc>
        <w:tc>
          <w:tcPr>
            <w:tcW w:w="2977" w:type="dxa"/>
            <w:vAlign w:val="center"/>
          </w:tcPr>
          <w:p w14:paraId="3D4C4CED" w14:textId="77777777" w:rsidR="008C2024" w:rsidRPr="006E4219" w:rsidRDefault="00724B89" w:rsidP="00044BCF">
            <w:pPr>
              <w:pStyle w:val="Default"/>
            </w:pPr>
            <w:r w:rsidRPr="006E4219"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RPr="006E4219" w14:paraId="04142078" w14:textId="77777777" w:rsidTr="00B31128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E58C2" w14:textId="77777777" w:rsidR="008C2024" w:rsidRPr="006E4219" w:rsidRDefault="00BA3D1E" w:rsidP="00044BCF">
            <w:pPr>
              <w:pStyle w:val="Default"/>
            </w:pPr>
            <w:r w:rsidRPr="006E4219">
              <w:t>9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FF10F" w14:textId="77777777" w:rsidR="008C2024" w:rsidRPr="006E4219" w:rsidRDefault="008C2024" w:rsidP="00044BCF">
            <w:pPr>
              <w:pStyle w:val="Default"/>
            </w:pPr>
            <w:r w:rsidRPr="006E4219">
              <w:t>Придбання і встановлення елементів для дитячих майданчиків</w:t>
            </w:r>
            <w:r w:rsidR="005A3B01" w:rsidRPr="006E4219">
              <w:t>:</w:t>
            </w:r>
          </w:p>
          <w:p w14:paraId="642F731C" w14:textId="77777777" w:rsidR="005A3B01" w:rsidRPr="006E4219" w:rsidRDefault="005A3B01" w:rsidP="00044BCF">
            <w:pPr>
              <w:pStyle w:val="Default"/>
            </w:pPr>
            <w:r w:rsidRPr="006E4219">
              <w:t>-ігрові комплекси;</w:t>
            </w:r>
          </w:p>
          <w:p w14:paraId="0B5FEEE4" w14:textId="77777777" w:rsidR="005A3B01" w:rsidRPr="006E4219" w:rsidRDefault="005A3B01" w:rsidP="00044BCF">
            <w:pPr>
              <w:pStyle w:val="Default"/>
            </w:pPr>
            <w:r w:rsidRPr="006E4219">
              <w:t>-обладнання (елементи)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C52A7" w14:textId="77777777" w:rsidR="008C2024" w:rsidRPr="006E4219" w:rsidRDefault="005A3B01" w:rsidP="00044BCF">
            <w:pPr>
              <w:pStyle w:val="Default"/>
            </w:pPr>
            <w:r w:rsidRPr="006E4219">
              <w:t>829 4</w:t>
            </w:r>
            <w:r w:rsidR="008C2024" w:rsidRPr="006E4219">
              <w:t>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BC8DA" w14:textId="77777777" w:rsidR="008C2024" w:rsidRPr="006E4219" w:rsidRDefault="004F42EF" w:rsidP="00044BCF">
            <w:pPr>
              <w:pStyle w:val="Default"/>
            </w:pPr>
            <w:r w:rsidRPr="006E4219">
              <w:t xml:space="preserve">4 </w:t>
            </w:r>
            <w:proofErr w:type="spellStart"/>
            <w:r w:rsidRPr="006E4219">
              <w:t>компл</w:t>
            </w:r>
            <w:proofErr w:type="spellEnd"/>
            <w:r w:rsidRPr="006E4219">
              <w:t xml:space="preserve"> /10 елементів</w:t>
            </w:r>
          </w:p>
          <w:p w14:paraId="04B53A86" w14:textId="77777777" w:rsidR="00C83C9A" w:rsidRPr="006E4219" w:rsidRDefault="00C83C9A" w:rsidP="00044BCF">
            <w:pPr>
              <w:pStyle w:val="Defaul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2ECAA" w14:textId="77777777" w:rsidR="008C2024" w:rsidRPr="006E4219" w:rsidRDefault="008C2024" w:rsidP="00044BCF">
            <w:pPr>
              <w:pStyle w:val="Default"/>
            </w:pPr>
            <w:r w:rsidRPr="006E4219">
              <w:t>січень-грудень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E0243" w14:textId="77777777" w:rsidR="008C2024" w:rsidRPr="006E4219" w:rsidRDefault="008C2024" w:rsidP="00044BCF">
            <w:pPr>
              <w:pStyle w:val="Default"/>
            </w:pPr>
            <w:proofErr w:type="spellStart"/>
            <w:r w:rsidRPr="006E4219">
              <w:rPr>
                <w:lang w:val="ru-RU"/>
              </w:rPr>
              <w:t>розвиток</w:t>
            </w:r>
            <w:proofErr w:type="spellEnd"/>
            <w:r w:rsidRPr="006E4219">
              <w:rPr>
                <w:lang w:val="ru-RU"/>
              </w:rPr>
              <w:t xml:space="preserve"> </w:t>
            </w:r>
            <w:proofErr w:type="spellStart"/>
            <w:r w:rsidRPr="006E4219">
              <w:rPr>
                <w:lang w:val="ru-RU"/>
              </w:rPr>
              <w:t>інфраструктури</w:t>
            </w:r>
            <w:proofErr w:type="spellEnd"/>
            <w:r w:rsidRPr="006E4219">
              <w:rPr>
                <w:lang w:val="ru-RU"/>
              </w:rPr>
              <w:t xml:space="preserve"> та </w:t>
            </w:r>
            <w:proofErr w:type="spellStart"/>
            <w:r w:rsidRPr="006E4219">
              <w:rPr>
                <w:lang w:val="ru-RU"/>
              </w:rPr>
              <w:t>покращення</w:t>
            </w:r>
            <w:proofErr w:type="spellEnd"/>
            <w:r w:rsidRPr="006E4219">
              <w:rPr>
                <w:lang w:val="ru-RU"/>
              </w:rPr>
              <w:t xml:space="preserve"> благоустрою на </w:t>
            </w:r>
            <w:proofErr w:type="spellStart"/>
            <w:proofErr w:type="gramStart"/>
            <w:r w:rsidRPr="006E4219">
              <w:rPr>
                <w:lang w:val="ru-RU"/>
              </w:rPr>
              <w:t>територіях</w:t>
            </w:r>
            <w:proofErr w:type="spellEnd"/>
            <w:r w:rsidRPr="006E4219">
              <w:rPr>
                <w:lang w:val="ru-RU"/>
              </w:rPr>
              <w:t xml:space="preserve">  ОМТГ</w:t>
            </w:r>
            <w:proofErr w:type="gramEnd"/>
          </w:p>
        </w:tc>
        <w:tc>
          <w:tcPr>
            <w:tcW w:w="2977" w:type="dxa"/>
            <w:vAlign w:val="center"/>
          </w:tcPr>
          <w:p w14:paraId="54F98946" w14:textId="77777777" w:rsidR="008C2024" w:rsidRPr="006E4219" w:rsidRDefault="00724B89" w:rsidP="00044BCF">
            <w:pPr>
              <w:pStyle w:val="Default"/>
            </w:pPr>
            <w:r w:rsidRPr="006E4219"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RPr="006E4219" w14:paraId="79DCE85E" w14:textId="77777777" w:rsidTr="00B31128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E4D80" w14:textId="77777777" w:rsidR="008C2024" w:rsidRPr="006E4219" w:rsidRDefault="00BA3D1E" w:rsidP="00044BCF">
            <w:pPr>
              <w:pStyle w:val="Default"/>
            </w:pPr>
            <w:r w:rsidRPr="006E4219">
              <w:t>10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FD9ED" w14:textId="77777777" w:rsidR="008C2024" w:rsidRPr="006E4219" w:rsidRDefault="008C2024" w:rsidP="00044BCF">
            <w:pPr>
              <w:pStyle w:val="Default"/>
            </w:pPr>
            <w:r w:rsidRPr="006E4219">
              <w:t>Маркувальна фарба для дерев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83C4D" w14:textId="77777777" w:rsidR="008C2024" w:rsidRPr="006E4219" w:rsidRDefault="008C2024" w:rsidP="00044BCF">
            <w:pPr>
              <w:pStyle w:val="Default"/>
            </w:pPr>
            <w:r w:rsidRPr="006E4219">
              <w:t>3 000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E42B2" w14:textId="77777777" w:rsidR="008C2024" w:rsidRPr="006E4219" w:rsidRDefault="008C2024" w:rsidP="00044BCF">
            <w:pPr>
              <w:pStyle w:val="Default"/>
            </w:pPr>
            <w:r w:rsidRPr="006E4219">
              <w:t>2 ящика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16FA4" w14:textId="77777777" w:rsidR="008C2024" w:rsidRPr="006E4219" w:rsidRDefault="008C2024" w:rsidP="00044BCF">
            <w:pPr>
              <w:pStyle w:val="Default"/>
            </w:pPr>
            <w:r w:rsidRPr="006E4219">
              <w:t>січень- грудень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4E3A3" w14:textId="77777777" w:rsidR="008C2024" w:rsidRPr="006E4219" w:rsidRDefault="008C2024" w:rsidP="00044BCF">
            <w:pPr>
              <w:pStyle w:val="Default"/>
            </w:pPr>
            <w:r w:rsidRPr="006E4219">
              <w:t>належне утримання зелених насаджень на території ОМТГ</w:t>
            </w:r>
          </w:p>
        </w:tc>
        <w:tc>
          <w:tcPr>
            <w:tcW w:w="2977" w:type="dxa"/>
            <w:vAlign w:val="center"/>
          </w:tcPr>
          <w:p w14:paraId="7F3D9DD5" w14:textId="77777777" w:rsidR="008C2024" w:rsidRPr="006E4219" w:rsidRDefault="00724B89" w:rsidP="00044BCF">
            <w:pPr>
              <w:pStyle w:val="Default"/>
            </w:pPr>
            <w:r w:rsidRPr="006E4219"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RPr="006E4219" w14:paraId="6A09F9FE" w14:textId="77777777" w:rsidTr="00B31128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B4A6C" w14:textId="77777777" w:rsidR="008C2024" w:rsidRPr="006E4219" w:rsidRDefault="00BA3D1E" w:rsidP="00044BCF">
            <w:pPr>
              <w:pStyle w:val="Default"/>
            </w:pPr>
            <w:r w:rsidRPr="006E4219">
              <w:t>11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2D6D8" w14:textId="77777777" w:rsidR="008C2024" w:rsidRPr="006E4219" w:rsidRDefault="008C2024" w:rsidP="00044BCF">
            <w:pPr>
              <w:pStyle w:val="Default"/>
            </w:pPr>
            <w:r w:rsidRPr="006E4219">
              <w:t>Послуги щодо благоус</w:t>
            </w:r>
            <w:r w:rsidR="00C519E3" w:rsidRPr="006E4219">
              <w:t>трою території міста Обухів</w:t>
            </w:r>
            <w:r w:rsidRPr="006E4219">
              <w:t>:</w:t>
            </w:r>
          </w:p>
          <w:p w14:paraId="2628EC7E" w14:textId="77777777" w:rsidR="00683648" w:rsidRPr="006E4219" w:rsidRDefault="00683648" w:rsidP="00044BCF">
            <w:pPr>
              <w:pStyle w:val="Default"/>
            </w:pPr>
          </w:p>
          <w:p w14:paraId="0B057751" w14:textId="77777777" w:rsidR="008C2024" w:rsidRPr="006E4219" w:rsidRDefault="00724B89" w:rsidP="00AE17AD">
            <w:pPr>
              <w:pStyle w:val="Default"/>
            </w:pPr>
            <w:r w:rsidRPr="006E4219">
              <w:t xml:space="preserve"> </w:t>
            </w:r>
            <w:r w:rsidR="00C519E3" w:rsidRPr="006E4219">
              <w:t>-прибирання територій міста</w:t>
            </w:r>
            <w:r w:rsidR="00E005AC" w:rsidRPr="006E4219">
              <w:t>;</w:t>
            </w:r>
          </w:p>
          <w:p w14:paraId="6BBF1439" w14:textId="77777777" w:rsidR="00E005AC" w:rsidRPr="006E4219" w:rsidRDefault="00E005AC" w:rsidP="00AE17AD">
            <w:pPr>
              <w:pStyle w:val="Default"/>
            </w:pPr>
          </w:p>
          <w:p w14:paraId="1C77B895" w14:textId="77777777" w:rsidR="00E005AC" w:rsidRPr="006E4219" w:rsidRDefault="00E005AC" w:rsidP="00E005AC">
            <w:pPr>
              <w:pStyle w:val="Default"/>
            </w:pPr>
            <w:r w:rsidRPr="006E4219">
              <w:t xml:space="preserve">-послуги з </w:t>
            </w:r>
            <w:r w:rsidR="00C519E3" w:rsidRPr="006E4219">
              <w:t>озеленення (викошування газонів</w:t>
            </w:r>
            <w:r w:rsidR="00D63550" w:rsidRPr="006E4219">
              <w:t xml:space="preserve"> по місту</w:t>
            </w:r>
            <w:r w:rsidR="00C519E3" w:rsidRPr="006E4219">
              <w:t>)</w:t>
            </w:r>
            <w:r w:rsidRPr="006E4219">
              <w:t>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0F8EE" w14:textId="77777777" w:rsidR="008C2024" w:rsidRPr="006E4219" w:rsidRDefault="008C2024" w:rsidP="00044BCF">
            <w:pPr>
              <w:pStyle w:val="Default"/>
            </w:pPr>
          </w:p>
          <w:p w14:paraId="328AA345" w14:textId="77777777" w:rsidR="00683648" w:rsidRPr="006E4219" w:rsidRDefault="00683648" w:rsidP="00044BCF">
            <w:pPr>
              <w:pStyle w:val="Default"/>
            </w:pPr>
          </w:p>
          <w:p w14:paraId="0BA65B9F" w14:textId="77777777" w:rsidR="00683648" w:rsidRPr="006E4219" w:rsidRDefault="00683648" w:rsidP="00044BCF">
            <w:pPr>
              <w:pStyle w:val="Default"/>
            </w:pPr>
          </w:p>
          <w:p w14:paraId="0815962B" w14:textId="77777777" w:rsidR="008C2024" w:rsidRPr="006E4219" w:rsidRDefault="008C2024" w:rsidP="00044BCF">
            <w:pPr>
              <w:pStyle w:val="Default"/>
            </w:pPr>
          </w:p>
          <w:p w14:paraId="3F2E93F6" w14:textId="63086093" w:rsidR="008C2024" w:rsidRPr="006E4219" w:rsidRDefault="004830D3" w:rsidP="00044BCF">
            <w:pPr>
              <w:pStyle w:val="Default"/>
            </w:pPr>
            <w:r w:rsidRPr="006E4219">
              <w:t>4 180 000</w:t>
            </w:r>
          </w:p>
          <w:p w14:paraId="78EF21E0" w14:textId="77777777" w:rsidR="008C2024" w:rsidRPr="006E4219" w:rsidRDefault="008C2024" w:rsidP="00044BCF">
            <w:pPr>
              <w:pStyle w:val="Default"/>
            </w:pPr>
          </w:p>
          <w:p w14:paraId="08F38298" w14:textId="77777777" w:rsidR="008C2024" w:rsidRPr="006E4219" w:rsidRDefault="005510B7" w:rsidP="00044BCF">
            <w:pPr>
              <w:pStyle w:val="Default"/>
            </w:pPr>
            <w:r w:rsidRPr="006E4219">
              <w:t>2 5</w:t>
            </w:r>
            <w:r w:rsidR="005F6DD6" w:rsidRPr="006E4219">
              <w:t>50 000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5AA35" w14:textId="77777777" w:rsidR="00E005AC" w:rsidRPr="006E4219" w:rsidRDefault="00E005AC" w:rsidP="00044BCF">
            <w:pPr>
              <w:pStyle w:val="Default"/>
            </w:pPr>
          </w:p>
          <w:p w14:paraId="05BF7472" w14:textId="77777777" w:rsidR="00E005AC" w:rsidRPr="006E4219" w:rsidRDefault="00E005AC" w:rsidP="00044BCF">
            <w:pPr>
              <w:pStyle w:val="Default"/>
            </w:pPr>
          </w:p>
          <w:p w14:paraId="1CE2EDF1" w14:textId="77777777" w:rsidR="00E005AC" w:rsidRPr="006E4219" w:rsidRDefault="00E005AC" w:rsidP="00044BCF">
            <w:pPr>
              <w:pStyle w:val="Default"/>
            </w:pPr>
          </w:p>
          <w:p w14:paraId="48CF0230" w14:textId="77777777" w:rsidR="00E005AC" w:rsidRPr="006E4219" w:rsidRDefault="00E005AC" w:rsidP="00044BCF">
            <w:pPr>
              <w:pStyle w:val="Default"/>
            </w:pPr>
          </w:p>
          <w:p w14:paraId="4893B880" w14:textId="77777777" w:rsidR="00E005AC" w:rsidRPr="006E4219" w:rsidRDefault="00E005AC" w:rsidP="00044BCF">
            <w:pPr>
              <w:pStyle w:val="Default"/>
            </w:pPr>
          </w:p>
          <w:p w14:paraId="6619EC8D" w14:textId="728659B5" w:rsidR="008C2024" w:rsidRPr="006E4219" w:rsidRDefault="008C2024" w:rsidP="00044BCF">
            <w:pPr>
              <w:pStyle w:val="Default"/>
            </w:pPr>
            <w:r w:rsidRPr="006E4219">
              <w:t xml:space="preserve"> </w:t>
            </w:r>
            <w:r w:rsidR="008969F1" w:rsidRPr="006E4219">
              <w:t>35</w:t>
            </w:r>
            <w:r w:rsidR="00976F07" w:rsidRPr="006E4219">
              <w:t xml:space="preserve"> </w:t>
            </w:r>
            <w:r w:rsidRPr="006E4219">
              <w:t>га</w:t>
            </w:r>
          </w:p>
          <w:p w14:paraId="0B94C633" w14:textId="77777777" w:rsidR="008C2024" w:rsidRPr="006E4219" w:rsidRDefault="008C2024" w:rsidP="00044BCF">
            <w:pPr>
              <w:pStyle w:val="Default"/>
            </w:pPr>
          </w:p>
          <w:p w14:paraId="6584585C" w14:textId="77777777" w:rsidR="008C2024" w:rsidRPr="006E4219" w:rsidRDefault="00976F07" w:rsidP="00044BCF">
            <w:pPr>
              <w:pStyle w:val="Default"/>
            </w:pPr>
            <w:r w:rsidRPr="006E4219">
              <w:t>40 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EA65A" w14:textId="77777777" w:rsidR="008C2024" w:rsidRPr="006E4219" w:rsidRDefault="00876C11" w:rsidP="00044BCF">
            <w:pPr>
              <w:pStyle w:val="Default"/>
              <w:rPr>
                <w:b/>
              </w:rPr>
            </w:pPr>
            <w:r w:rsidRPr="006E4219">
              <w:t>січень</w:t>
            </w:r>
            <w:r w:rsidR="008C2024" w:rsidRPr="006E4219">
              <w:t>-грудень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097DE" w14:textId="77777777" w:rsidR="008C2024" w:rsidRPr="006E4219" w:rsidRDefault="008C2024" w:rsidP="00044BCF">
            <w:pPr>
              <w:pStyle w:val="Default"/>
            </w:pPr>
            <w:r w:rsidRPr="006E4219">
              <w:t>забезпечення та підтримка естетичного вигляду територій ОМТГ</w:t>
            </w:r>
          </w:p>
        </w:tc>
        <w:tc>
          <w:tcPr>
            <w:tcW w:w="2977" w:type="dxa"/>
            <w:vAlign w:val="center"/>
          </w:tcPr>
          <w:p w14:paraId="0F4F234D" w14:textId="77777777" w:rsidR="008C2024" w:rsidRPr="006E4219" w:rsidRDefault="00724B89" w:rsidP="00044BCF">
            <w:pPr>
              <w:pStyle w:val="Default"/>
            </w:pPr>
            <w:r w:rsidRPr="006E4219"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</w:tbl>
    <w:p w14:paraId="104FBF39" w14:textId="77777777" w:rsidR="00417319" w:rsidRDefault="00417319">
      <w:bookmarkStart w:id="0" w:name="_GoBack"/>
      <w:bookmarkEnd w:id="0"/>
    </w:p>
    <w:tbl>
      <w:tblPr>
        <w:tblStyle w:val="2"/>
        <w:tblW w:w="1440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6"/>
        <w:gridCol w:w="3611"/>
        <w:gridCol w:w="1633"/>
        <w:gridCol w:w="1581"/>
        <w:gridCol w:w="1134"/>
        <w:gridCol w:w="2813"/>
        <w:gridCol w:w="2977"/>
      </w:tblGrid>
      <w:tr w:rsidR="009B6AD6" w:rsidRPr="006E4219" w14:paraId="3671D958" w14:textId="77777777" w:rsidTr="00B31128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B8161" w14:textId="050277B4" w:rsidR="009B6AD6" w:rsidRPr="006E4219" w:rsidRDefault="009B6AD6" w:rsidP="00044BCF">
            <w:pPr>
              <w:pStyle w:val="Default"/>
            </w:pPr>
            <w:r w:rsidRPr="006E4219">
              <w:lastRenderedPageBreak/>
              <w:t>12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F4D6A" w14:textId="60215106" w:rsidR="009B6AD6" w:rsidRPr="006E4219" w:rsidRDefault="009B6A2F" w:rsidP="00044BCF">
            <w:pPr>
              <w:pStyle w:val="Default"/>
            </w:pPr>
            <w:r w:rsidRPr="006E4219">
              <w:rPr>
                <w:bCs/>
                <w:iCs/>
                <w:lang w:eastAsia="en-US"/>
              </w:rPr>
              <w:t>Придбання транспортного засобу — автогрейдер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9B9EB" w14:textId="00ECCFA9" w:rsidR="009B6AD6" w:rsidRPr="006E4219" w:rsidRDefault="00714A56" w:rsidP="00044BCF">
            <w:pPr>
              <w:pStyle w:val="Default"/>
              <w:rPr>
                <w:highlight w:val="yellow"/>
              </w:rPr>
            </w:pPr>
            <w:r w:rsidRPr="006E4219">
              <w:t>5 </w:t>
            </w:r>
            <w:r w:rsidR="00CD39CD" w:rsidRPr="006E4219">
              <w:t>880</w:t>
            </w:r>
            <w:r w:rsidRPr="006E4219">
              <w:t xml:space="preserve"> 000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E411D" w14:textId="47E326A3" w:rsidR="009B6AD6" w:rsidRPr="006E4219" w:rsidRDefault="00714A56" w:rsidP="00B24DD9">
            <w:pPr>
              <w:pStyle w:val="Default"/>
            </w:pPr>
            <w:r w:rsidRPr="006E4219">
              <w:t xml:space="preserve">1 </w:t>
            </w:r>
            <w:proofErr w:type="spellStart"/>
            <w:r w:rsidRPr="006E4219"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4E014" w14:textId="77777777" w:rsidR="009B6AD6" w:rsidRPr="006E4219" w:rsidRDefault="009B6AD6" w:rsidP="00044BCF">
            <w:pPr>
              <w:pStyle w:val="Default"/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56ADC" w14:textId="0C5A2DC2" w:rsidR="009B6AD6" w:rsidRPr="006E4219" w:rsidRDefault="00485F91" w:rsidP="00044BCF">
            <w:pPr>
              <w:pStyle w:val="Default"/>
            </w:pPr>
            <w:r w:rsidRPr="006E4219">
              <w:rPr>
                <w:color w:val="auto"/>
              </w:rPr>
              <w:t>покращення якості виконання робіт з благоустрою та своєчасного очищення доріг у зимовий період</w:t>
            </w:r>
          </w:p>
        </w:tc>
        <w:tc>
          <w:tcPr>
            <w:tcW w:w="2977" w:type="dxa"/>
            <w:vAlign w:val="center"/>
          </w:tcPr>
          <w:p w14:paraId="64593D68" w14:textId="77777777" w:rsidR="009B6AD6" w:rsidRPr="006E4219" w:rsidRDefault="008153E6" w:rsidP="00044BCF">
            <w:pPr>
              <w:pStyle w:val="Default"/>
            </w:pPr>
            <w:r w:rsidRPr="006E4219">
              <w:t>Управління капітального будівництва та експлуатаційних послуг виконавчого комітету Обухівської міської ради</w:t>
            </w:r>
          </w:p>
          <w:p w14:paraId="7CB13CAE" w14:textId="0BA2DC55" w:rsidR="006E4219" w:rsidRPr="006E4219" w:rsidRDefault="006E4219" w:rsidP="00044BCF">
            <w:pPr>
              <w:pStyle w:val="Default"/>
            </w:pPr>
          </w:p>
        </w:tc>
      </w:tr>
      <w:tr w:rsidR="00E42876" w:rsidRPr="006E4219" w14:paraId="4B5E3838" w14:textId="77777777" w:rsidTr="00B93819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00854" w14:textId="6D0E176D" w:rsidR="00E42876" w:rsidRPr="006E4219" w:rsidRDefault="00E42876" w:rsidP="00B24DD9">
            <w:pPr>
              <w:pStyle w:val="Default"/>
            </w:pPr>
            <w:r>
              <w:t>13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C4087" w14:textId="20999495" w:rsidR="00E42876" w:rsidRPr="006E4219" w:rsidRDefault="00E42876" w:rsidP="00B24DD9">
            <w:pPr>
              <w:pStyle w:val="Default"/>
              <w:rPr>
                <w:bCs/>
                <w:iCs/>
              </w:rPr>
            </w:pPr>
            <w:r w:rsidRPr="00E3622A">
              <w:t xml:space="preserve">Бензинова </w:t>
            </w:r>
            <w:proofErr w:type="spellStart"/>
            <w:r w:rsidRPr="00E3622A">
              <w:t>віброплита</w:t>
            </w:r>
            <w:proofErr w:type="spellEnd"/>
            <w:r w:rsidRPr="00E3622A">
              <w:t xml:space="preserve">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455DA" w14:textId="3EE5D6C5" w:rsidR="00E42876" w:rsidRPr="006E4219" w:rsidRDefault="00E42876" w:rsidP="00B24DD9">
            <w:pPr>
              <w:pStyle w:val="Default"/>
            </w:pPr>
            <w:r>
              <w:t>56 800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E9218" w14:textId="7C57251A" w:rsidR="00E42876" w:rsidRPr="006E4219" w:rsidRDefault="00E42876" w:rsidP="00B24DD9">
            <w:pPr>
              <w:pStyle w:val="Default"/>
            </w:pPr>
            <w:r w:rsidRPr="00E3622A">
              <w:t>2</w:t>
            </w:r>
            <w:r>
              <w:t xml:space="preserve"> </w:t>
            </w:r>
            <w:proofErr w:type="spellStart"/>
            <w:r w:rsidRPr="00E3622A">
              <w:t>ш</w:t>
            </w:r>
            <w:r>
              <w:t>т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76CF9" w14:textId="77777777" w:rsidR="00E42876" w:rsidRPr="006E4219" w:rsidRDefault="00E42876" w:rsidP="00B24DD9">
            <w:pPr>
              <w:pStyle w:val="Default"/>
            </w:pPr>
          </w:p>
        </w:tc>
        <w:tc>
          <w:tcPr>
            <w:tcW w:w="28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CC6686" w14:textId="3CDBE7CC" w:rsidR="00E42876" w:rsidRPr="006E4219" w:rsidRDefault="00E42876" w:rsidP="00393FDC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Для виконання ремонту доріг на території Обухівської МТГ</w:t>
            </w:r>
          </w:p>
        </w:tc>
        <w:tc>
          <w:tcPr>
            <w:tcW w:w="2977" w:type="dxa"/>
            <w:vMerge w:val="restart"/>
            <w:vAlign w:val="center"/>
          </w:tcPr>
          <w:p w14:paraId="1E5E7592" w14:textId="77777777" w:rsidR="00E42876" w:rsidRPr="006E4219" w:rsidRDefault="00E42876" w:rsidP="00E42876">
            <w:pPr>
              <w:pStyle w:val="Default"/>
            </w:pPr>
            <w:r w:rsidRPr="006E4219">
              <w:t>Управління капітального будівництва та експлуатаційних послуг виконавчого комітету Обухівської міської ради</w:t>
            </w:r>
          </w:p>
          <w:p w14:paraId="2085E2E5" w14:textId="28B3F214" w:rsidR="00E42876" w:rsidRPr="006E4219" w:rsidRDefault="00E42876" w:rsidP="00B24DD9">
            <w:pPr>
              <w:pStyle w:val="Default"/>
            </w:pPr>
          </w:p>
        </w:tc>
      </w:tr>
      <w:tr w:rsidR="00E42876" w:rsidRPr="006E4219" w14:paraId="2E82CA0C" w14:textId="77777777" w:rsidTr="00B93819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9F4D8" w14:textId="3B81186F" w:rsidR="00E42876" w:rsidRPr="006E4219" w:rsidRDefault="00E42876" w:rsidP="00B24DD9">
            <w:pPr>
              <w:pStyle w:val="Default"/>
            </w:pPr>
            <w:r>
              <w:t>14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37A47" w14:textId="77777777" w:rsidR="00E42876" w:rsidRDefault="00E42876" w:rsidP="00B24DD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proofErr w:type="spellStart"/>
            <w:r w:rsidRPr="00E3622A">
              <w:rPr>
                <w:lang w:val="uk-UA"/>
              </w:rPr>
              <w:t>Бітумозаливник</w:t>
            </w:r>
            <w:proofErr w:type="spellEnd"/>
          </w:p>
          <w:p w14:paraId="7BD2B498" w14:textId="77777777" w:rsidR="00E42876" w:rsidRPr="006E4219" w:rsidRDefault="00E42876" w:rsidP="00B24DD9">
            <w:pPr>
              <w:pStyle w:val="Default"/>
              <w:rPr>
                <w:bCs/>
                <w:iCs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718EA" w14:textId="17E6FBD8" w:rsidR="00E42876" w:rsidRPr="006E4219" w:rsidRDefault="00E42876" w:rsidP="00B24DD9">
            <w:pPr>
              <w:pStyle w:val="Default"/>
            </w:pPr>
            <w:r>
              <w:t>375 000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39FD9" w14:textId="0448ECF4" w:rsidR="00E42876" w:rsidRPr="006E4219" w:rsidRDefault="00E42876" w:rsidP="00B24DD9">
            <w:pPr>
              <w:pStyle w:val="Default"/>
            </w:pPr>
            <w:r>
              <w:t xml:space="preserve">1 </w:t>
            </w:r>
            <w:proofErr w:type="spellStart"/>
            <w: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835AD" w14:textId="77777777" w:rsidR="00E42876" w:rsidRPr="006E4219" w:rsidRDefault="00E42876" w:rsidP="00B24DD9">
            <w:pPr>
              <w:pStyle w:val="Default"/>
            </w:pPr>
          </w:p>
        </w:tc>
        <w:tc>
          <w:tcPr>
            <w:tcW w:w="2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8012A0" w14:textId="2FF8136A" w:rsidR="00E42876" w:rsidRPr="006E4219" w:rsidRDefault="00E42876" w:rsidP="00B24DD9">
            <w:pPr>
              <w:pStyle w:val="Default"/>
              <w:rPr>
                <w:color w:val="auto"/>
              </w:rPr>
            </w:pPr>
          </w:p>
        </w:tc>
        <w:tc>
          <w:tcPr>
            <w:tcW w:w="2977" w:type="dxa"/>
            <w:vMerge/>
            <w:vAlign w:val="center"/>
          </w:tcPr>
          <w:p w14:paraId="425769CE" w14:textId="2FB9BB0A" w:rsidR="00E42876" w:rsidRPr="006E4219" w:rsidRDefault="00E42876" w:rsidP="00B24DD9">
            <w:pPr>
              <w:pStyle w:val="Default"/>
            </w:pPr>
          </w:p>
        </w:tc>
      </w:tr>
      <w:tr w:rsidR="00E42876" w:rsidRPr="006E4219" w14:paraId="0D42B0B4" w14:textId="77777777" w:rsidTr="00B93819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04766" w14:textId="62931B49" w:rsidR="00E42876" w:rsidRPr="006E4219" w:rsidRDefault="00E42876" w:rsidP="00B24DD9">
            <w:pPr>
              <w:pStyle w:val="Default"/>
            </w:pPr>
            <w:r>
              <w:t>15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FDCF6" w14:textId="73DF5305" w:rsidR="00E42876" w:rsidRPr="006E4219" w:rsidRDefault="00E42876" w:rsidP="00B24DD9">
            <w:pPr>
              <w:pStyle w:val="Default"/>
              <w:rPr>
                <w:bCs/>
                <w:iCs/>
              </w:rPr>
            </w:pPr>
            <w:r w:rsidRPr="00E3622A">
              <w:t xml:space="preserve">Ручний </w:t>
            </w:r>
            <w:proofErr w:type="spellStart"/>
            <w:r w:rsidRPr="00E3622A">
              <w:t>заливник</w:t>
            </w:r>
            <w:proofErr w:type="spellEnd"/>
            <w:r w:rsidRPr="00E3622A">
              <w:t xml:space="preserve"> швів</w:t>
            </w:r>
            <w:r>
              <w:t xml:space="preserve"> 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C9918" w14:textId="685068EB" w:rsidR="00E42876" w:rsidRPr="006E4219" w:rsidRDefault="00E42876" w:rsidP="00B24DD9">
            <w:pPr>
              <w:pStyle w:val="Default"/>
            </w:pPr>
            <w:r>
              <w:t>87 100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9EB63" w14:textId="11338B9A" w:rsidR="00E42876" w:rsidRPr="006E4219" w:rsidRDefault="00E42876" w:rsidP="00B24DD9">
            <w:pPr>
              <w:pStyle w:val="Default"/>
            </w:pPr>
            <w:r>
              <w:t xml:space="preserve">1 </w:t>
            </w:r>
            <w:proofErr w:type="spellStart"/>
            <w: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7FB3F" w14:textId="77777777" w:rsidR="00E42876" w:rsidRPr="006E4219" w:rsidRDefault="00E42876" w:rsidP="00B24DD9">
            <w:pPr>
              <w:pStyle w:val="Default"/>
            </w:pPr>
          </w:p>
        </w:tc>
        <w:tc>
          <w:tcPr>
            <w:tcW w:w="2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9E8844" w14:textId="309D9C13" w:rsidR="00E42876" w:rsidRPr="006E4219" w:rsidRDefault="00E42876" w:rsidP="00B24DD9">
            <w:pPr>
              <w:pStyle w:val="Default"/>
              <w:rPr>
                <w:color w:val="auto"/>
              </w:rPr>
            </w:pPr>
          </w:p>
        </w:tc>
        <w:tc>
          <w:tcPr>
            <w:tcW w:w="2977" w:type="dxa"/>
            <w:vMerge/>
            <w:vAlign w:val="center"/>
          </w:tcPr>
          <w:p w14:paraId="0ADE4D28" w14:textId="784FAC4C" w:rsidR="00E42876" w:rsidRPr="006E4219" w:rsidRDefault="00E42876" w:rsidP="00B24DD9">
            <w:pPr>
              <w:pStyle w:val="Default"/>
            </w:pPr>
          </w:p>
        </w:tc>
      </w:tr>
      <w:tr w:rsidR="00E42876" w:rsidRPr="006E4219" w14:paraId="1A2A2F71" w14:textId="77777777" w:rsidTr="00B93819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83950" w14:textId="5BEB5BFC" w:rsidR="00E42876" w:rsidRPr="006E4219" w:rsidRDefault="00E42876" w:rsidP="00FD18CF">
            <w:pPr>
              <w:pStyle w:val="Default"/>
            </w:pPr>
            <w:r>
              <w:t>16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BB8C8" w14:textId="5110D509" w:rsidR="00E42876" w:rsidRPr="006E4219" w:rsidRDefault="00E42876" w:rsidP="00B24DD9">
            <w:pPr>
              <w:pStyle w:val="Default"/>
              <w:rPr>
                <w:bCs/>
                <w:iCs/>
              </w:rPr>
            </w:pPr>
            <w:r w:rsidRPr="00E3622A">
              <w:t xml:space="preserve">Ручний </w:t>
            </w:r>
            <w:proofErr w:type="spellStart"/>
            <w:r w:rsidRPr="00E3622A">
              <w:t>віброкаток</w:t>
            </w:r>
            <w:proofErr w:type="spellEnd"/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CC146" w14:textId="0DC99E74" w:rsidR="00E42876" w:rsidRPr="006E4219" w:rsidRDefault="00E42876" w:rsidP="00B24DD9">
            <w:pPr>
              <w:pStyle w:val="Default"/>
            </w:pPr>
            <w:r>
              <w:t>194 100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F7491" w14:textId="0AD07600" w:rsidR="00E42876" w:rsidRPr="006E4219" w:rsidRDefault="00E42876" w:rsidP="00B24DD9">
            <w:pPr>
              <w:pStyle w:val="Default"/>
            </w:pPr>
            <w:r>
              <w:t xml:space="preserve">1 </w:t>
            </w:r>
            <w:proofErr w:type="spellStart"/>
            <w: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7CC39" w14:textId="77777777" w:rsidR="00E42876" w:rsidRPr="006E4219" w:rsidRDefault="00E42876" w:rsidP="00B24DD9">
            <w:pPr>
              <w:pStyle w:val="Default"/>
            </w:pPr>
          </w:p>
        </w:tc>
        <w:tc>
          <w:tcPr>
            <w:tcW w:w="28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26FC2" w14:textId="7AF00CAD" w:rsidR="00E42876" w:rsidRPr="006E4219" w:rsidRDefault="00E42876" w:rsidP="00B24DD9">
            <w:pPr>
              <w:pStyle w:val="Default"/>
              <w:rPr>
                <w:color w:val="auto"/>
              </w:rPr>
            </w:pPr>
          </w:p>
        </w:tc>
        <w:tc>
          <w:tcPr>
            <w:tcW w:w="2977" w:type="dxa"/>
            <w:vMerge/>
            <w:vAlign w:val="center"/>
          </w:tcPr>
          <w:p w14:paraId="5BA66980" w14:textId="7C44A176" w:rsidR="00E42876" w:rsidRPr="006E4219" w:rsidRDefault="00E42876" w:rsidP="00B24DD9">
            <w:pPr>
              <w:pStyle w:val="Default"/>
            </w:pPr>
          </w:p>
        </w:tc>
      </w:tr>
      <w:tr w:rsidR="00B24DD9" w:rsidRPr="006E4219" w14:paraId="4416A0F6" w14:textId="77777777" w:rsidTr="00B31128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867E2" w14:textId="77777777" w:rsidR="00B24DD9" w:rsidRPr="006E4219" w:rsidRDefault="00B24DD9" w:rsidP="00B24DD9">
            <w:pPr>
              <w:pStyle w:val="Default"/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5FE13" w14:textId="77777777" w:rsidR="00B24DD9" w:rsidRPr="006E4219" w:rsidRDefault="00B24DD9" w:rsidP="00B24DD9">
            <w:pPr>
              <w:pStyle w:val="Default"/>
              <w:rPr>
                <w:b/>
              </w:rPr>
            </w:pPr>
            <w:r w:rsidRPr="006E4219">
              <w:rPr>
                <w:b/>
              </w:rPr>
              <w:t>ВСЬОГО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108DB" w14:textId="62EFDDD8" w:rsidR="00B24DD9" w:rsidRPr="006E4219" w:rsidRDefault="00B24DD9" w:rsidP="00FD18CF">
            <w:pPr>
              <w:pStyle w:val="Default"/>
              <w:rPr>
                <w:b/>
              </w:rPr>
            </w:pPr>
            <w:r>
              <w:rPr>
                <w:b/>
              </w:rPr>
              <w:t>29 </w:t>
            </w:r>
            <w:r w:rsidR="00FD18CF">
              <w:rPr>
                <w:b/>
              </w:rPr>
              <w:t>898</w:t>
            </w:r>
            <w:r w:rsidRPr="006E4219">
              <w:rPr>
                <w:b/>
              </w:rPr>
              <w:t xml:space="preserve"> 900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D670B" w14:textId="77777777" w:rsidR="00B24DD9" w:rsidRPr="006E4219" w:rsidRDefault="00B24DD9" w:rsidP="00B24DD9">
            <w:pPr>
              <w:pStyle w:val="Default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6CE4B" w14:textId="77777777" w:rsidR="00B24DD9" w:rsidRPr="006E4219" w:rsidRDefault="00B24DD9" w:rsidP="00B24DD9">
            <w:pPr>
              <w:pStyle w:val="Default"/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4CDB1" w14:textId="77777777" w:rsidR="00B24DD9" w:rsidRPr="006E4219" w:rsidRDefault="00B24DD9" w:rsidP="00B24DD9">
            <w:pPr>
              <w:pStyle w:val="Default"/>
            </w:pPr>
          </w:p>
        </w:tc>
        <w:tc>
          <w:tcPr>
            <w:tcW w:w="2977" w:type="dxa"/>
          </w:tcPr>
          <w:p w14:paraId="0043CCDB" w14:textId="77777777" w:rsidR="00B24DD9" w:rsidRPr="006E4219" w:rsidRDefault="00B24DD9" w:rsidP="00B24DD9">
            <w:pPr>
              <w:pStyle w:val="Default"/>
            </w:pPr>
          </w:p>
        </w:tc>
      </w:tr>
    </w:tbl>
    <w:p w14:paraId="3329C813" w14:textId="77777777" w:rsidR="00F97D9C" w:rsidRPr="006E4219" w:rsidRDefault="00F97D9C" w:rsidP="00044BCF">
      <w:pPr>
        <w:pStyle w:val="Default"/>
      </w:pPr>
      <w:r w:rsidRPr="006E4219">
        <w:t xml:space="preserve">     </w:t>
      </w:r>
    </w:p>
    <w:p w14:paraId="2FF982D0" w14:textId="77777777" w:rsidR="00821ACC" w:rsidRDefault="00821ACC" w:rsidP="00044BCF">
      <w:pPr>
        <w:pStyle w:val="Default"/>
      </w:pPr>
    </w:p>
    <w:p w14:paraId="30BF7AEE" w14:textId="54B874A5" w:rsidR="00BE73B8" w:rsidRDefault="00BE73B8" w:rsidP="00BE73B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Секретар Обухівської міської ради</w:t>
      </w:r>
      <w:r>
        <w:rPr>
          <w:sz w:val="28"/>
          <w:szCs w:val="28"/>
        </w:rPr>
        <w:tab/>
        <w:t xml:space="preserve">                                                             </w:t>
      </w:r>
      <w:r w:rsidR="00417319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   Лариса ІЛЬЄНКО</w:t>
      </w:r>
    </w:p>
    <w:p w14:paraId="3CDBD840" w14:textId="77777777" w:rsidR="00BE73B8" w:rsidRDefault="00BE73B8" w:rsidP="00BE73B8">
      <w:pPr>
        <w:pStyle w:val="Default"/>
        <w:rPr>
          <w:sz w:val="28"/>
          <w:szCs w:val="28"/>
        </w:rPr>
      </w:pPr>
    </w:p>
    <w:p w14:paraId="5903D648" w14:textId="77777777" w:rsidR="00BE73B8" w:rsidRDefault="00BE73B8" w:rsidP="00BE73B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Начальник управління капітального будівництва</w:t>
      </w:r>
    </w:p>
    <w:p w14:paraId="0340697E" w14:textId="77777777" w:rsidR="00BE73B8" w:rsidRDefault="00BE73B8" w:rsidP="00BE73B8">
      <w:pPr>
        <w:pStyle w:val="Default"/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та експлуатаційних послуг виконавчого комітету </w:t>
      </w:r>
    </w:p>
    <w:p w14:paraId="591BB860" w14:textId="488D92D7" w:rsidR="00BE73B8" w:rsidRDefault="00BE73B8" w:rsidP="00BE73B8">
      <w:pPr>
        <w:pStyle w:val="Default"/>
        <w:ind w:left="426" w:hanging="426"/>
        <w:rPr>
          <w:sz w:val="28"/>
          <w:szCs w:val="28"/>
        </w:rPr>
      </w:pPr>
      <w:r>
        <w:rPr>
          <w:sz w:val="28"/>
          <w:szCs w:val="28"/>
        </w:rPr>
        <w:t>Обухівської міської ради</w:t>
      </w:r>
      <w:r>
        <w:rPr>
          <w:sz w:val="28"/>
          <w:szCs w:val="28"/>
        </w:rPr>
        <w:tab/>
        <w:t xml:space="preserve">                                                        </w:t>
      </w:r>
      <w:r w:rsidR="00417319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                  Володимир ФЕДЧИШИН</w:t>
      </w:r>
    </w:p>
    <w:p w14:paraId="177D1E29" w14:textId="77777777" w:rsidR="00BE73B8" w:rsidRDefault="00BE73B8" w:rsidP="00BE73B8">
      <w:pPr>
        <w:pStyle w:val="Default"/>
        <w:ind w:left="426" w:hanging="426"/>
        <w:rPr>
          <w:sz w:val="28"/>
          <w:szCs w:val="28"/>
        </w:rPr>
      </w:pPr>
    </w:p>
    <w:p w14:paraId="35FAC8DC" w14:textId="066E660E" w:rsidR="00BE73B8" w:rsidRDefault="00BE73B8" w:rsidP="00BE73B8">
      <w:pPr>
        <w:pStyle w:val="Default"/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благоустрою                                </w:t>
      </w:r>
      <w:r w:rsidR="0041731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</w:t>
      </w:r>
      <w:r w:rsidR="0041731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Анатолій ЩЕРБИНА</w:t>
      </w:r>
    </w:p>
    <w:p w14:paraId="36A59BAA" w14:textId="77777777" w:rsidR="00E00845" w:rsidRPr="006E4219" w:rsidRDefault="00E00845" w:rsidP="00044BCF">
      <w:pPr>
        <w:pStyle w:val="Default"/>
      </w:pPr>
    </w:p>
    <w:p w14:paraId="0A519018" w14:textId="77777777" w:rsidR="00E00845" w:rsidRDefault="005C3DF1" w:rsidP="005C3DF1">
      <w:pPr>
        <w:pStyle w:val="Default"/>
        <w:tabs>
          <w:tab w:val="left" w:pos="13890"/>
        </w:tabs>
        <w:rPr>
          <w:sz w:val="28"/>
        </w:rPr>
      </w:pPr>
      <w:r>
        <w:rPr>
          <w:sz w:val="28"/>
        </w:rPr>
        <w:tab/>
      </w:r>
    </w:p>
    <w:sectPr w:rsidR="00E00845" w:rsidSect="00886C03">
      <w:pgSz w:w="16838" w:h="11906" w:orient="landscape"/>
      <w:pgMar w:top="1134" w:right="851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mo">
    <w:altName w:val="Times New Roman"/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10C4F"/>
    <w:multiLevelType w:val="hybridMultilevel"/>
    <w:tmpl w:val="C49E744E"/>
    <w:lvl w:ilvl="0" w:tplc="D0FE2B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A1CB0"/>
    <w:multiLevelType w:val="multilevel"/>
    <w:tmpl w:val="81A640D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414BE3"/>
    <w:multiLevelType w:val="hybridMultilevel"/>
    <w:tmpl w:val="8D9C1C90"/>
    <w:lvl w:ilvl="0" w:tplc="40D22840">
      <w:start w:val="8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E645EA"/>
    <w:multiLevelType w:val="hybridMultilevel"/>
    <w:tmpl w:val="7F2E7150"/>
    <w:lvl w:ilvl="0" w:tplc="B89CA82E">
      <w:start w:val="3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4577E3"/>
    <w:multiLevelType w:val="hybridMultilevel"/>
    <w:tmpl w:val="2FD2EA80"/>
    <w:lvl w:ilvl="0" w:tplc="15C4518E">
      <w:start w:val="3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42750"/>
    <w:multiLevelType w:val="multilevel"/>
    <w:tmpl w:val="A7D2A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117"/>
    <w:rsid w:val="000117C1"/>
    <w:rsid w:val="00035462"/>
    <w:rsid w:val="00040988"/>
    <w:rsid w:val="00044BCF"/>
    <w:rsid w:val="000512C5"/>
    <w:rsid w:val="00066CB7"/>
    <w:rsid w:val="0007454F"/>
    <w:rsid w:val="00084FA6"/>
    <w:rsid w:val="00090FA5"/>
    <w:rsid w:val="000931C7"/>
    <w:rsid w:val="000948AD"/>
    <w:rsid w:val="000B5440"/>
    <w:rsid w:val="000B6214"/>
    <w:rsid w:val="000E5718"/>
    <w:rsid w:val="000E7331"/>
    <w:rsid w:val="00106924"/>
    <w:rsid w:val="00113DCE"/>
    <w:rsid w:val="00124389"/>
    <w:rsid w:val="001249E8"/>
    <w:rsid w:val="001342AC"/>
    <w:rsid w:val="00150632"/>
    <w:rsid w:val="001661B2"/>
    <w:rsid w:val="00167F13"/>
    <w:rsid w:val="00171B57"/>
    <w:rsid w:val="001812EB"/>
    <w:rsid w:val="0018498B"/>
    <w:rsid w:val="00187E96"/>
    <w:rsid w:val="0019016A"/>
    <w:rsid w:val="00197EBA"/>
    <w:rsid w:val="001A31F4"/>
    <w:rsid w:val="001C7701"/>
    <w:rsid w:val="001D6EF1"/>
    <w:rsid w:val="001F0ACE"/>
    <w:rsid w:val="001F5FD0"/>
    <w:rsid w:val="00206014"/>
    <w:rsid w:val="00221533"/>
    <w:rsid w:val="00224D61"/>
    <w:rsid w:val="00224EB0"/>
    <w:rsid w:val="0023120E"/>
    <w:rsid w:val="002527FA"/>
    <w:rsid w:val="002618B7"/>
    <w:rsid w:val="00277DFC"/>
    <w:rsid w:val="002A1F7D"/>
    <w:rsid w:val="002A7FA8"/>
    <w:rsid w:val="002B4469"/>
    <w:rsid w:val="002C06C8"/>
    <w:rsid w:val="002C18B8"/>
    <w:rsid w:val="002F2B7A"/>
    <w:rsid w:val="003024F0"/>
    <w:rsid w:val="003043C7"/>
    <w:rsid w:val="0031533C"/>
    <w:rsid w:val="00325B27"/>
    <w:rsid w:val="003341CA"/>
    <w:rsid w:val="00335FAF"/>
    <w:rsid w:val="00370E74"/>
    <w:rsid w:val="003770C1"/>
    <w:rsid w:val="003850CE"/>
    <w:rsid w:val="00393FDC"/>
    <w:rsid w:val="00397E91"/>
    <w:rsid w:val="003A0167"/>
    <w:rsid w:val="003A268A"/>
    <w:rsid w:val="003A4A78"/>
    <w:rsid w:val="003A6027"/>
    <w:rsid w:val="003A6A7A"/>
    <w:rsid w:val="003B58DA"/>
    <w:rsid w:val="003D3F8D"/>
    <w:rsid w:val="0040117D"/>
    <w:rsid w:val="00402FEF"/>
    <w:rsid w:val="00406049"/>
    <w:rsid w:val="004113DF"/>
    <w:rsid w:val="00417319"/>
    <w:rsid w:val="00427EB7"/>
    <w:rsid w:val="0043123B"/>
    <w:rsid w:val="00440289"/>
    <w:rsid w:val="0044580D"/>
    <w:rsid w:val="00457669"/>
    <w:rsid w:val="004629ED"/>
    <w:rsid w:val="00464092"/>
    <w:rsid w:val="004736A5"/>
    <w:rsid w:val="00473916"/>
    <w:rsid w:val="004764A3"/>
    <w:rsid w:val="0047693C"/>
    <w:rsid w:val="004830D3"/>
    <w:rsid w:val="00485F91"/>
    <w:rsid w:val="004A3B13"/>
    <w:rsid w:val="004B469A"/>
    <w:rsid w:val="004B6269"/>
    <w:rsid w:val="004B7A3C"/>
    <w:rsid w:val="004C74F2"/>
    <w:rsid w:val="004D166C"/>
    <w:rsid w:val="004E749B"/>
    <w:rsid w:val="004F2882"/>
    <w:rsid w:val="004F42EF"/>
    <w:rsid w:val="004F5024"/>
    <w:rsid w:val="004F6EFB"/>
    <w:rsid w:val="005022D2"/>
    <w:rsid w:val="0050399A"/>
    <w:rsid w:val="005139F8"/>
    <w:rsid w:val="005179BE"/>
    <w:rsid w:val="005222D6"/>
    <w:rsid w:val="0053400B"/>
    <w:rsid w:val="00547F35"/>
    <w:rsid w:val="005501FB"/>
    <w:rsid w:val="005510B7"/>
    <w:rsid w:val="0055399E"/>
    <w:rsid w:val="00560282"/>
    <w:rsid w:val="005745DB"/>
    <w:rsid w:val="00575DA8"/>
    <w:rsid w:val="005A0434"/>
    <w:rsid w:val="005A1D70"/>
    <w:rsid w:val="005A3B01"/>
    <w:rsid w:val="005A5CB3"/>
    <w:rsid w:val="005B293F"/>
    <w:rsid w:val="005B5750"/>
    <w:rsid w:val="005C3B66"/>
    <w:rsid w:val="005C3DF1"/>
    <w:rsid w:val="005C3E81"/>
    <w:rsid w:val="005C53AE"/>
    <w:rsid w:val="005D1460"/>
    <w:rsid w:val="005D774D"/>
    <w:rsid w:val="005F6DD6"/>
    <w:rsid w:val="00607344"/>
    <w:rsid w:val="00612E77"/>
    <w:rsid w:val="0061751A"/>
    <w:rsid w:val="00621242"/>
    <w:rsid w:val="006360C2"/>
    <w:rsid w:val="00637CE6"/>
    <w:rsid w:val="00654743"/>
    <w:rsid w:val="0065499B"/>
    <w:rsid w:val="0066038E"/>
    <w:rsid w:val="00682843"/>
    <w:rsid w:val="00683648"/>
    <w:rsid w:val="006A67C4"/>
    <w:rsid w:val="006A6857"/>
    <w:rsid w:val="006A7BF4"/>
    <w:rsid w:val="006D6891"/>
    <w:rsid w:val="006E005B"/>
    <w:rsid w:val="006E4219"/>
    <w:rsid w:val="007058DE"/>
    <w:rsid w:val="00710AB6"/>
    <w:rsid w:val="0071113F"/>
    <w:rsid w:val="00714A56"/>
    <w:rsid w:val="00716DB6"/>
    <w:rsid w:val="00724B89"/>
    <w:rsid w:val="00733753"/>
    <w:rsid w:val="0074550F"/>
    <w:rsid w:val="00746B29"/>
    <w:rsid w:val="00792EEE"/>
    <w:rsid w:val="007B19D6"/>
    <w:rsid w:val="007B488F"/>
    <w:rsid w:val="007B63BB"/>
    <w:rsid w:val="007C4159"/>
    <w:rsid w:val="007D113F"/>
    <w:rsid w:val="007D593B"/>
    <w:rsid w:val="007D729B"/>
    <w:rsid w:val="007E1BB9"/>
    <w:rsid w:val="007E45BD"/>
    <w:rsid w:val="00806872"/>
    <w:rsid w:val="008153E6"/>
    <w:rsid w:val="00821606"/>
    <w:rsid w:val="00821ACC"/>
    <w:rsid w:val="0082254D"/>
    <w:rsid w:val="00823836"/>
    <w:rsid w:val="008272B7"/>
    <w:rsid w:val="00837EC5"/>
    <w:rsid w:val="008446F4"/>
    <w:rsid w:val="008449BD"/>
    <w:rsid w:val="008544A9"/>
    <w:rsid w:val="00860787"/>
    <w:rsid w:val="00870FF8"/>
    <w:rsid w:val="00876C11"/>
    <w:rsid w:val="00886C03"/>
    <w:rsid w:val="00892168"/>
    <w:rsid w:val="0089307D"/>
    <w:rsid w:val="008949D3"/>
    <w:rsid w:val="008969F1"/>
    <w:rsid w:val="00896F51"/>
    <w:rsid w:val="008A79EA"/>
    <w:rsid w:val="008A7EDD"/>
    <w:rsid w:val="008B551B"/>
    <w:rsid w:val="008C2024"/>
    <w:rsid w:val="008D2079"/>
    <w:rsid w:val="008D539D"/>
    <w:rsid w:val="008F0951"/>
    <w:rsid w:val="008F6A08"/>
    <w:rsid w:val="00900117"/>
    <w:rsid w:val="009027DA"/>
    <w:rsid w:val="00923193"/>
    <w:rsid w:val="00924A0B"/>
    <w:rsid w:val="00933229"/>
    <w:rsid w:val="0093477A"/>
    <w:rsid w:val="0093488C"/>
    <w:rsid w:val="009538D0"/>
    <w:rsid w:val="00956603"/>
    <w:rsid w:val="00962D18"/>
    <w:rsid w:val="009649E2"/>
    <w:rsid w:val="009709DE"/>
    <w:rsid w:val="009754ED"/>
    <w:rsid w:val="00976F07"/>
    <w:rsid w:val="00980383"/>
    <w:rsid w:val="009B6A2F"/>
    <w:rsid w:val="009B6AD6"/>
    <w:rsid w:val="009C752C"/>
    <w:rsid w:val="009E633C"/>
    <w:rsid w:val="009F0090"/>
    <w:rsid w:val="009F5B9F"/>
    <w:rsid w:val="00A122FF"/>
    <w:rsid w:val="00A146AA"/>
    <w:rsid w:val="00A22E6F"/>
    <w:rsid w:val="00A24DA2"/>
    <w:rsid w:val="00A276C2"/>
    <w:rsid w:val="00A308B9"/>
    <w:rsid w:val="00A40213"/>
    <w:rsid w:val="00A65BBA"/>
    <w:rsid w:val="00A802E4"/>
    <w:rsid w:val="00A84831"/>
    <w:rsid w:val="00AB0770"/>
    <w:rsid w:val="00AB32E4"/>
    <w:rsid w:val="00AC019A"/>
    <w:rsid w:val="00AC31B1"/>
    <w:rsid w:val="00AE17AD"/>
    <w:rsid w:val="00AE367E"/>
    <w:rsid w:val="00B168F7"/>
    <w:rsid w:val="00B211DD"/>
    <w:rsid w:val="00B23041"/>
    <w:rsid w:val="00B24DD9"/>
    <w:rsid w:val="00B31128"/>
    <w:rsid w:val="00B349EA"/>
    <w:rsid w:val="00B4240E"/>
    <w:rsid w:val="00B516D0"/>
    <w:rsid w:val="00B517AF"/>
    <w:rsid w:val="00B56B39"/>
    <w:rsid w:val="00BA3D1E"/>
    <w:rsid w:val="00BB1A4D"/>
    <w:rsid w:val="00BB431E"/>
    <w:rsid w:val="00BD1FC2"/>
    <w:rsid w:val="00BD5CEF"/>
    <w:rsid w:val="00BE0AC9"/>
    <w:rsid w:val="00BE73B8"/>
    <w:rsid w:val="00BF0E3C"/>
    <w:rsid w:val="00BF3DF6"/>
    <w:rsid w:val="00BF4F47"/>
    <w:rsid w:val="00BF7248"/>
    <w:rsid w:val="00C0302A"/>
    <w:rsid w:val="00C03FD2"/>
    <w:rsid w:val="00C06B53"/>
    <w:rsid w:val="00C14EB4"/>
    <w:rsid w:val="00C201A5"/>
    <w:rsid w:val="00C3205F"/>
    <w:rsid w:val="00C33E16"/>
    <w:rsid w:val="00C373B1"/>
    <w:rsid w:val="00C471BA"/>
    <w:rsid w:val="00C509B0"/>
    <w:rsid w:val="00C519E3"/>
    <w:rsid w:val="00C530BF"/>
    <w:rsid w:val="00C631BB"/>
    <w:rsid w:val="00C744CC"/>
    <w:rsid w:val="00C83C9A"/>
    <w:rsid w:val="00C85747"/>
    <w:rsid w:val="00CA3ED5"/>
    <w:rsid w:val="00CB04FC"/>
    <w:rsid w:val="00CB5449"/>
    <w:rsid w:val="00CC7302"/>
    <w:rsid w:val="00CD0D8A"/>
    <w:rsid w:val="00CD39CD"/>
    <w:rsid w:val="00CE11AC"/>
    <w:rsid w:val="00CE362B"/>
    <w:rsid w:val="00CE4165"/>
    <w:rsid w:val="00CE4F51"/>
    <w:rsid w:val="00D06CB4"/>
    <w:rsid w:val="00D07F6E"/>
    <w:rsid w:val="00D10CEF"/>
    <w:rsid w:val="00D40416"/>
    <w:rsid w:val="00D40C9E"/>
    <w:rsid w:val="00D42E8D"/>
    <w:rsid w:val="00D45264"/>
    <w:rsid w:val="00D45AA2"/>
    <w:rsid w:val="00D54BE9"/>
    <w:rsid w:val="00D63550"/>
    <w:rsid w:val="00D637E1"/>
    <w:rsid w:val="00D74B38"/>
    <w:rsid w:val="00D75511"/>
    <w:rsid w:val="00D808BA"/>
    <w:rsid w:val="00D81C71"/>
    <w:rsid w:val="00D907FB"/>
    <w:rsid w:val="00D91765"/>
    <w:rsid w:val="00DB4FF8"/>
    <w:rsid w:val="00DE2DA9"/>
    <w:rsid w:val="00DF01D8"/>
    <w:rsid w:val="00DF78DC"/>
    <w:rsid w:val="00E005AC"/>
    <w:rsid w:val="00E00845"/>
    <w:rsid w:val="00E043A6"/>
    <w:rsid w:val="00E13C5F"/>
    <w:rsid w:val="00E16952"/>
    <w:rsid w:val="00E25D14"/>
    <w:rsid w:val="00E26390"/>
    <w:rsid w:val="00E30948"/>
    <w:rsid w:val="00E40BAA"/>
    <w:rsid w:val="00E42876"/>
    <w:rsid w:val="00E47759"/>
    <w:rsid w:val="00E52020"/>
    <w:rsid w:val="00E52887"/>
    <w:rsid w:val="00E54588"/>
    <w:rsid w:val="00E63BE3"/>
    <w:rsid w:val="00E66688"/>
    <w:rsid w:val="00E80EDC"/>
    <w:rsid w:val="00E8515A"/>
    <w:rsid w:val="00E974FE"/>
    <w:rsid w:val="00EA2FBE"/>
    <w:rsid w:val="00EA52D4"/>
    <w:rsid w:val="00EA6585"/>
    <w:rsid w:val="00EB1605"/>
    <w:rsid w:val="00EC004E"/>
    <w:rsid w:val="00ED031D"/>
    <w:rsid w:val="00EE0224"/>
    <w:rsid w:val="00EE02B0"/>
    <w:rsid w:val="00EE53A0"/>
    <w:rsid w:val="00EF6562"/>
    <w:rsid w:val="00EF6DCC"/>
    <w:rsid w:val="00F0652C"/>
    <w:rsid w:val="00F15273"/>
    <w:rsid w:val="00F2039E"/>
    <w:rsid w:val="00F20CFA"/>
    <w:rsid w:val="00F4594A"/>
    <w:rsid w:val="00F45ECE"/>
    <w:rsid w:val="00F47145"/>
    <w:rsid w:val="00F62ECE"/>
    <w:rsid w:val="00F63222"/>
    <w:rsid w:val="00F7135F"/>
    <w:rsid w:val="00F72C70"/>
    <w:rsid w:val="00F825F8"/>
    <w:rsid w:val="00F9090C"/>
    <w:rsid w:val="00F9489F"/>
    <w:rsid w:val="00F969CD"/>
    <w:rsid w:val="00F97C88"/>
    <w:rsid w:val="00F97D9C"/>
    <w:rsid w:val="00FB7743"/>
    <w:rsid w:val="00FC65BD"/>
    <w:rsid w:val="00FD18CF"/>
    <w:rsid w:val="00FD328D"/>
    <w:rsid w:val="00FD376D"/>
    <w:rsid w:val="00FD699B"/>
    <w:rsid w:val="00FE388F"/>
    <w:rsid w:val="00FF1F9F"/>
    <w:rsid w:val="00FF4773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86F7E"/>
  <w15:docId w15:val="{3D213790-7ACC-4C8D-95C5-F89385289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117"/>
    <w:pPr>
      <w:widowControl w:val="0"/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nhideWhenUsed/>
    <w:qFormat/>
    <w:rsid w:val="00900117"/>
    <w:pPr>
      <w:widowControl/>
      <w:spacing w:before="100" w:beforeAutospacing="1" w:after="100" w:afterAutospacing="1"/>
    </w:pPr>
    <w:rPr>
      <w:rFonts w:ascii="Times New Roman" w:hAnsi="Times New Roman"/>
      <w:color w:val="auto"/>
      <w:lang w:val="ru-RU" w:eastAsia="ru-RU" w:bidi="ar-SA"/>
    </w:rPr>
  </w:style>
  <w:style w:type="paragraph" w:customStyle="1" w:styleId="Default">
    <w:name w:val="Default"/>
    <w:qFormat/>
    <w:rsid w:val="009001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900117"/>
    <w:rPr>
      <w:b/>
      <w:bCs/>
    </w:rPr>
  </w:style>
  <w:style w:type="character" w:customStyle="1" w:styleId="a4">
    <w:name w:val="Обычный (веб) Знак"/>
    <w:aliases w:val="Обычный (Web) Знак"/>
    <w:link w:val="a3"/>
    <w:uiPriority w:val="1"/>
    <w:locked/>
    <w:rsid w:val="0090011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9001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0117"/>
    <w:rPr>
      <w:rFonts w:ascii="Tahoma" w:eastAsia="Times New Roman" w:hAnsi="Tahoma" w:cs="Tahoma"/>
      <w:color w:val="000000"/>
      <w:sz w:val="16"/>
      <w:szCs w:val="16"/>
      <w:lang w:eastAsia="uk-UA" w:bidi="uk-UA"/>
    </w:rPr>
  </w:style>
  <w:style w:type="paragraph" w:styleId="a8">
    <w:name w:val="No Spacing"/>
    <w:basedOn w:val="a"/>
    <w:link w:val="a9"/>
    <w:uiPriority w:val="1"/>
    <w:qFormat/>
    <w:rsid w:val="00E974FE"/>
    <w:pPr>
      <w:widowControl/>
    </w:pPr>
    <w:rPr>
      <w:rFonts w:ascii="Cambria" w:hAnsi="Cambria"/>
      <w:color w:val="auto"/>
      <w:sz w:val="22"/>
      <w:szCs w:val="22"/>
      <w:lang w:val="en-US" w:eastAsia="en-US" w:bidi="en-US"/>
    </w:rPr>
  </w:style>
  <w:style w:type="character" w:customStyle="1" w:styleId="a9">
    <w:name w:val="Без интервала Знак"/>
    <w:link w:val="a8"/>
    <w:uiPriority w:val="1"/>
    <w:locked/>
    <w:rsid w:val="00E974FE"/>
    <w:rPr>
      <w:rFonts w:ascii="Cambria" w:eastAsia="Times New Roman" w:hAnsi="Cambria" w:cs="Times New Roman"/>
      <w:lang w:val="en-US" w:bidi="en-US"/>
    </w:rPr>
  </w:style>
  <w:style w:type="character" w:customStyle="1" w:styleId="aa">
    <w:name w:val="Подзаголовок Знак"/>
    <w:link w:val="ab"/>
    <w:locked/>
    <w:rsid w:val="00E974FE"/>
    <w:rPr>
      <w:b/>
      <w:sz w:val="28"/>
      <w:lang w:val="ru-RU" w:eastAsia="ru-RU"/>
    </w:rPr>
  </w:style>
  <w:style w:type="paragraph" w:styleId="ab">
    <w:name w:val="Subtitle"/>
    <w:basedOn w:val="a"/>
    <w:link w:val="aa"/>
    <w:qFormat/>
    <w:rsid w:val="00E974FE"/>
    <w:pPr>
      <w:widowControl/>
      <w:jc w:val="center"/>
    </w:pPr>
    <w:rPr>
      <w:rFonts w:asciiTheme="minorHAnsi" w:eastAsiaTheme="minorHAnsi" w:hAnsiTheme="minorHAnsi" w:cstheme="minorBidi"/>
      <w:b/>
      <w:color w:val="auto"/>
      <w:sz w:val="28"/>
      <w:szCs w:val="22"/>
      <w:lang w:val="ru-RU" w:eastAsia="ru-RU" w:bidi="ar-SA"/>
    </w:rPr>
  </w:style>
  <w:style w:type="character" w:customStyle="1" w:styleId="1">
    <w:name w:val="Подзаголовок Знак1"/>
    <w:basedOn w:val="a0"/>
    <w:uiPriority w:val="11"/>
    <w:rsid w:val="00E974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uk-UA" w:bidi="uk-UA"/>
    </w:rPr>
  </w:style>
  <w:style w:type="paragraph" w:styleId="ac">
    <w:name w:val="List Paragraph"/>
    <w:basedOn w:val="a"/>
    <w:uiPriority w:val="34"/>
    <w:qFormat/>
    <w:rsid w:val="00E52887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table" w:customStyle="1" w:styleId="2">
    <w:name w:val="2"/>
    <w:basedOn w:val="a1"/>
    <w:rsid w:val="00206014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"/>
    <w:basedOn w:val="a1"/>
    <w:rsid w:val="005139F8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1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CC4BB-0E0F-43EA-9262-D28E9B0B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3422</Words>
  <Characters>1951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5363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</dc:creator>
  <cp:lastModifiedBy>user22</cp:lastModifiedBy>
  <cp:revision>2</cp:revision>
  <cp:lastPrinted>2025-11-11T11:51:00Z</cp:lastPrinted>
  <dcterms:created xsi:type="dcterms:W3CDTF">2025-11-17T08:56:00Z</dcterms:created>
  <dcterms:modified xsi:type="dcterms:W3CDTF">2025-11-17T08:56:00Z</dcterms:modified>
</cp:coreProperties>
</file>